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95" w:rsidRPr="00C35B6E" w:rsidRDefault="00C10B95" w:rsidP="00C10B95">
      <w:pPr>
        <w:pStyle w:val="1"/>
        <w:numPr>
          <w:ilvl w:val="0"/>
          <w:numId w:val="0"/>
        </w:numPr>
        <w:ind w:left="340"/>
        <w:jc w:val="center"/>
        <w:rPr>
          <w:b/>
          <w:u w:val="none"/>
        </w:rPr>
      </w:pPr>
      <w:r w:rsidRPr="00C35B6E">
        <w:rPr>
          <w:b/>
          <w:u w:val="none"/>
        </w:rPr>
        <w:t>ВИСНОВКИ</w:t>
      </w:r>
    </w:p>
    <w:p w:rsidR="00C10B95" w:rsidRPr="00C35B6E" w:rsidRDefault="00C10B95" w:rsidP="00C10B95">
      <w:pPr>
        <w:pStyle w:val="a3"/>
        <w:rPr>
          <w:rFonts w:ascii="Arial" w:hAnsi="Arial" w:cs="Arial"/>
          <w:b/>
          <w:szCs w:val="24"/>
        </w:rPr>
      </w:pPr>
      <w:proofErr w:type="spellStart"/>
      <w:r w:rsidRPr="00C35B6E">
        <w:rPr>
          <w:rFonts w:ascii="Arial" w:hAnsi="Arial" w:cs="Arial"/>
          <w:b/>
          <w:szCs w:val="24"/>
        </w:rPr>
        <w:t>ревіз</w:t>
      </w:r>
      <w:r w:rsidRPr="00C35B6E">
        <w:rPr>
          <w:rFonts w:ascii="Arial" w:hAnsi="Arial" w:cs="Arial"/>
          <w:b/>
          <w:szCs w:val="24"/>
          <w:lang w:val="uk-UA"/>
        </w:rPr>
        <w:t>ора</w:t>
      </w:r>
      <w:proofErr w:type="spellEnd"/>
      <w:r w:rsidRPr="00C35B6E">
        <w:rPr>
          <w:rFonts w:ascii="Arial" w:hAnsi="Arial" w:cs="Arial"/>
          <w:b/>
          <w:szCs w:val="24"/>
        </w:rPr>
        <w:t xml:space="preserve"> по балансу та </w:t>
      </w:r>
      <w:proofErr w:type="spellStart"/>
      <w:r w:rsidRPr="00C35B6E">
        <w:rPr>
          <w:rFonts w:ascii="Arial" w:hAnsi="Arial" w:cs="Arial"/>
          <w:b/>
          <w:szCs w:val="24"/>
        </w:rPr>
        <w:t>звіту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фінансово-господарської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</w:rPr>
        <w:t>діяльності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  <w:r w:rsidRPr="00C35B6E">
        <w:rPr>
          <w:rFonts w:ascii="Arial" w:hAnsi="Arial" w:cs="Arial"/>
          <w:b/>
          <w:szCs w:val="24"/>
          <w:lang w:val="uk-UA"/>
        </w:rPr>
        <w:t xml:space="preserve"> </w:t>
      </w:r>
      <w:proofErr w:type="spellStart"/>
      <w:r w:rsidRPr="00C35B6E">
        <w:rPr>
          <w:rFonts w:ascii="Arial" w:hAnsi="Arial" w:cs="Arial"/>
          <w:b/>
          <w:szCs w:val="24"/>
          <w:lang w:val="uk-UA"/>
        </w:rPr>
        <w:t>ПрАТ</w:t>
      </w:r>
      <w:proofErr w:type="spellEnd"/>
      <w:r w:rsidRPr="00C35B6E">
        <w:rPr>
          <w:rFonts w:ascii="Arial" w:hAnsi="Arial" w:cs="Arial"/>
          <w:b/>
          <w:szCs w:val="24"/>
        </w:rPr>
        <w:t xml:space="preserve"> “</w:t>
      </w:r>
      <w:proofErr w:type="spellStart"/>
      <w:r w:rsidRPr="00C35B6E">
        <w:rPr>
          <w:rFonts w:ascii="Arial" w:hAnsi="Arial" w:cs="Arial"/>
          <w:b/>
          <w:szCs w:val="24"/>
        </w:rPr>
        <w:t>Укргіпроцукор</w:t>
      </w:r>
      <w:proofErr w:type="spellEnd"/>
      <w:r w:rsidRPr="00C35B6E">
        <w:rPr>
          <w:rFonts w:ascii="Arial" w:hAnsi="Arial" w:cs="Arial"/>
          <w:b/>
          <w:szCs w:val="24"/>
        </w:rPr>
        <w:t>” за 20</w:t>
      </w:r>
      <w:r w:rsidRPr="00C35B6E">
        <w:rPr>
          <w:rFonts w:ascii="Arial" w:hAnsi="Arial" w:cs="Arial"/>
          <w:b/>
          <w:szCs w:val="24"/>
          <w:lang w:val="uk-UA"/>
        </w:rPr>
        <w:t>1</w:t>
      </w:r>
      <w:r w:rsidR="000F6DC1" w:rsidRPr="000F6DC1">
        <w:rPr>
          <w:rFonts w:ascii="Arial" w:hAnsi="Arial" w:cs="Arial"/>
          <w:b/>
          <w:szCs w:val="24"/>
        </w:rPr>
        <w:t>3</w:t>
      </w:r>
      <w:r w:rsidRPr="00C35B6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C35B6E">
        <w:rPr>
          <w:rFonts w:ascii="Arial" w:hAnsi="Arial" w:cs="Arial"/>
          <w:b/>
          <w:szCs w:val="24"/>
        </w:rPr>
        <w:t>р</w:t>
      </w:r>
      <w:proofErr w:type="gramEnd"/>
      <w:r w:rsidRPr="00C35B6E">
        <w:rPr>
          <w:rFonts w:ascii="Arial" w:hAnsi="Arial" w:cs="Arial"/>
          <w:b/>
          <w:szCs w:val="24"/>
        </w:rPr>
        <w:t>ік</w:t>
      </w:r>
      <w:proofErr w:type="spellEnd"/>
      <w:r w:rsidRPr="00C35B6E">
        <w:rPr>
          <w:rFonts w:ascii="Arial" w:hAnsi="Arial" w:cs="Arial"/>
          <w:b/>
          <w:szCs w:val="24"/>
        </w:rPr>
        <w:t xml:space="preserve"> </w:t>
      </w:r>
    </w:p>
    <w:p w:rsidR="00C10B95" w:rsidRPr="002A40A4" w:rsidRDefault="00C10B95" w:rsidP="00C10B95">
      <w:pPr>
        <w:pStyle w:val="31"/>
        <w:ind w:left="0"/>
        <w:jc w:val="both"/>
        <w:rPr>
          <w:rFonts w:ascii="Arial" w:hAnsi="Arial" w:cs="Arial"/>
          <w:szCs w:val="24"/>
          <w:lang w:val="uk-UA"/>
        </w:rPr>
      </w:pPr>
      <w:proofErr w:type="spellStart"/>
      <w:r w:rsidRPr="002A40A4">
        <w:rPr>
          <w:rFonts w:ascii="Arial" w:hAnsi="Arial" w:cs="Arial"/>
          <w:szCs w:val="24"/>
        </w:rPr>
        <w:t>Керуючись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чинним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законодавством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України</w:t>
      </w:r>
      <w:proofErr w:type="spellEnd"/>
      <w:r w:rsidRPr="002A40A4">
        <w:rPr>
          <w:rFonts w:ascii="Arial" w:hAnsi="Arial" w:cs="Arial"/>
          <w:szCs w:val="24"/>
          <w:lang w:val="uk-UA"/>
        </w:rPr>
        <w:t xml:space="preserve"> та </w:t>
      </w:r>
      <w:r w:rsidRPr="002A40A4">
        <w:rPr>
          <w:rFonts w:ascii="Arial" w:hAnsi="Arial" w:cs="Arial"/>
          <w:szCs w:val="24"/>
        </w:rPr>
        <w:t xml:space="preserve"> статутом АТ, </w:t>
      </w:r>
      <w:proofErr w:type="spellStart"/>
      <w:r w:rsidRPr="002A40A4">
        <w:rPr>
          <w:rFonts w:ascii="Arial" w:hAnsi="Arial" w:cs="Arial"/>
          <w:szCs w:val="24"/>
        </w:rPr>
        <w:t>положенням</w:t>
      </w:r>
      <w:proofErr w:type="spellEnd"/>
      <w:r w:rsidRPr="002A40A4">
        <w:rPr>
          <w:rFonts w:ascii="Arial" w:hAnsi="Arial" w:cs="Arial"/>
          <w:szCs w:val="24"/>
        </w:rPr>
        <w:t xml:space="preserve"> про </w:t>
      </w:r>
      <w:proofErr w:type="spellStart"/>
      <w:r w:rsidRPr="002A40A4">
        <w:rPr>
          <w:rFonts w:ascii="Arial" w:hAnsi="Arial" w:cs="Arial"/>
          <w:szCs w:val="24"/>
        </w:rPr>
        <w:t>ревіз</w:t>
      </w:r>
      <w:r w:rsidRPr="002A40A4">
        <w:rPr>
          <w:rFonts w:ascii="Arial" w:hAnsi="Arial" w:cs="Arial"/>
          <w:szCs w:val="24"/>
          <w:lang w:val="uk-UA"/>
        </w:rPr>
        <w:t>ора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іншими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внутрішніми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нормативними</w:t>
      </w:r>
      <w:proofErr w:type="spellEnd"/>
      <w:r w:rsidRPr="002A40A4">
        <w:rPr>
          <w:rFonts w:ascii="Arial" w:hAnsi="Arial" w:cs="Arial"/>
          <w:szCs w:val="24"/>
        </w:rPr>
        <w:t xml:space="preserve"> актами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р</w:t>
      </w:r>
      <w:proofErr w:type="gramEnd"/>
      <w:r w:rsidRPr="002A40A4">
        <w:rPr>
          <w:rFonts w:ascii="Arial" w:hAnsi="Arial" w:cs="Arial"/>
          <w:szCs w:val="24"/>
        </w:rPr>
        <w:t>ішеннями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прийнятими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Загальними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зборами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акціонерів</w:t>
      </w:r>
      <w:proofErr w:type="spellEnd"/>
      <w:r w:rsidRPr="002A40A4">
        <w:rPr>
          <w:rFonts w:ascii="Arial" w:hAnsi="Arial" w:cs="Arial"/>
          <w:szCs w:val="24"/>
        </w:rPr>
        <w:t xml:space="preserve">,  </w:t>
      </w:r>
      <w:proofErr w:type="spellStart"/>
      <w:r w:rsidRPr="002A40A4">
        <w:rPr>
          <w:rFonts w:ascii="Arial" w:hAnsi="Arial" w:cs="Arial"/>
          <w:szCs w:val="24"/>
        </w:rPr>
        <w:t>протягом</w:t>
      </w:r>
      <w:proofErr w:type="spellEnd"/>
      <w:r w:rsidRPr="002A40A4">
        <w:rPr>
          <w:rFonts w:ascii="Arial" w:hAnsi="Arial" w:cs="Arial"/>
          <w:szCs w:val="24"/>
        </w:rPr>
        <w:t xml:space="preserve"> року  та за </w:t>
      </w:r>
      <w:proofErr w:type="spellStart"/>
      <w:r w:rsidRPr="002A40A4">
        <w:rPr>
          <w:rFonts w:ascii="Arial" w:hAnsi="Arial" w:cs="Arial"/>
          <w:szCs w:val="24"/>
        </w:rPr>
        <w:t>рік</w:t>
      </w:r>
      <w:proofErr w:type="spellEnd"/>
      <w:r w:rsidRPr="002A40A4">
        <w:rPr>
          <w:rFonts w:ascii="Arial" w:hAnsi="Arial" w:cs="Arial"/>
          <w:szCs w:val="24"/>
        </w:rPr>
        <w:t xml:space="preserve">  в </w:t>
      </w:r>
      <w:proofErr w:type="spellStart"/>
      <w:r w:rsidRPr="002A40A4">
        <w:rPr>
          <w:rFonts w:ascii="Arial" w:hAnsi="Arial" w:cs="Arial"/>
          <w:szCs w:val="24"/>
        </w:rPr>
        <w:t>цілому</w:t>
      </w:r>
      <w:proofErr w:type="spellEnd"/>
      <w:r w:rsidRPr="002A40A4">
        <w:rPr>
          <w:rFonts w:ascii="Arial" w:hAnsi="Arial" w:cs="Arial"/>
          <w:szCs w:val="24"/>
        </w:rPr>
        <w:t xml:space="preserve"> проведено </w:t>
      </w:r>
      <w:proofErr w:type="spellStart"/>
      <w:r w:rsidRPr="002A40A4">
        <w:rPr>
          <w:rFonts w:ascii="Arial" w:hAnsi="Arial" w:cs="Arial"/>
          <w:szCs w:val="24"/>
        </w:rPr>
        <w:t>перевірку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діяльності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Cs w:val="24"/>
        </w:rPr>
        <w:t xml:space="preserve"> «</w:t>
      </w:r>
      <w:proofErr w:type="spellStart"/>
      <w:r w:rsidRPr="002A40A4">
        <w:rPr>
          <w:rFonts w:ascii="Arial" w:hAnsi="Arial" w:cs="Arial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Cs w:val="24"/>
        </w:rPr>
        <w:t>».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</w:t>
      </w:r>
      <w:r w:rsidR="0085227D">
        <w:rPr>
          <w:rFonts w:ascii="Arial" w:hAnsi="Arial" w:cs="Arial"/>
          <w:szCs w:val="24"/>
          <w:lang w:val="uk-UA"/>
        </w:rPr>
        <w:t xml:space="preserve">  </w:t>
      </w:r>
      <w:r w:rsidRPr="002A40A4">
        <w:rPr>
          <w:rFonts w:ascii="Arial" w:hAnsi="Arial" w:cs="Arial"/>
          <w:szCs w:val="24"/>
        </w:rPr>
        <w:t xml:space="preserve">Станом на </w:t>
      </w:r>
      <w:r w:rsidRPr="002A40A4">
        <w:rPr>
          <w:rFonts w:ascii="Arial" w:hAnsi="Arial" w:cs="Arial"/>
          <w:szCs w:val="24"/>
          <w:lang w:val="uk-UA"/>
        </w:rPr>
        <w:t>31</w:t>
      </w:r>
      <w:r w:rsidRPr="002A40A4">
        <w:rPr>
          <w:rFonts w:ascii="Arial" w:hAnsi="Arial" w:cs="Arial"/>
          <w:szCs w:val="24"/>
        </w:rPr>
        <w:t>.12.20</w:t>
      </w:r>
      <w:r w:rsidRPr="002A40A4">
        <w:rPr>
          <w:rFonts w:ascii="Arial" w:hAnsi="Arial" w:cs="Arial"/>
          <w:szCs w:val="24"/>
          <w:lang w:val="uk-UA"/>
        </w:rPr>
        <w:t>1</w:t>
      </w:r>
      <w:r w:rsidR="000F6DC1" w:rsidRPr="000F6DC1">
        <w:rPr>
          <w:rFonts w:ascii="Arial" w:hAnsi="Arial" w:cs="Arial"/>
          <w:szCs w:val="24"/>
        </w:rPr>
        <w:t>3</w:t>
      </w:r>
      <w:r w:rsidRPr="002A40A4">
        <w:rPr>
          <w:rFonts w:ascii="Arial" w:hAnsi="Arial" w:cs="Arial"/>
          <w:szCs w:val="24"/>
        </w:rPr>
        <w:t xml:space="preserve"> року в </w:t>
      </w:r>
      <w:proofErr w:type="spellStart"/>
      <w:r w:rsidRPr="002A40A4">
        <w:rPr>
          <w:rFonts w:ascii="Arial" w:hAnsi="Arial" w:cs="Arial"/>
          <w:szCs w:val="24"/>
        </w:rPr>
        <w:t>реє</w:t>
      </w:r>
      <w:proofErr w:type="gramStart"/>
      <w:r w:rsidRPr="002A40A4">
        <w:rPr>
          <w:rFonts w:ascii="Arial" w:hAnsi="Arial" w:cs="Arial"/>
          <w:szCs w:val="24"/>
        </w:rPr>
        <w:t>стр</w:t>
      </w:r>
      <w:proofErr w:type="gramEnd"/>
      <w:r w:rsidRPr="002A40A4">
        <w:rPr>
          <w:rFonts w:ascii="Arial" w:hAnsi="Arial" w:cs="Arial"/>
          <w:szCs w:val="24"/>
        </w:rPr>
        <w:t>і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власників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іменних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цінних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паперів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зареєстровано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 xml:space="preserve"> -</w:t>
      </w:r>
      <w:r w:rsidRPr="002A40A4">
        <w:rPr>
          <w:rFonts w:ascii="Arial" w:hAnsi="Arial" w:cs="Arial"/>
          <w:szCs w:val="24"/>
        </w:rPr>
        <w:t xml:space="preserve"> 6</w:t>
      </w:r>
      <w:r w:rsidR="00582C43" w:rsidRPr="00582C43">
        <w:rPr>
          <w:rFonts w:ascii="Arial" w:hAnsi="Arial" w:cs="Arial"/>
          <w:szCs w:val="24"/>
        </w:rPr>
        <w:t>8</w:t>
      </w:r>
      <w:r w:rsidRPr="002A40A4">
        <w:rPr>
          <w:rFonts w:ascii="Arial" w:hAnsi="Arial" w:cs="Arial"/>
          <w:b/>
          <w:szCs w:val="24"/>
          <w:lang w:val="uk-UA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акціонерів</w:t>
      </w:r>
      <w:r w:rsidRPr="002A40A4">
        <w:rPr>
          <w:rFonts w:ascii="Arial" w:hAnsi="Arial" w:cs="Arial"/>
          <w:szCs w:val="24"/>
        </w:rPr>
        <w:t>.</w:t>
      </w:r>
    </w:p>
    <w:p w:rsidR="00C10B95" w:rsidRPr="002A40A4" w:rsidRDefault="00C10B95" w:rsidP="00C10B95">
      <w:pPr>
        <w:tabs>
          <w:tab w:val="left" w:pos="4962"/>
        </w:tabs>
        <w:ind w:left="0"/>
        <w:rPr>
          <w:rFonts w:ascii="Arial" w:hAnsi="Arial" w:cs="Arial"/>
          <w:sz w:val="24"/>
          <w:szCs w:val="24"/>
          <w:lang w:val="uk-UA"/>
        </w:rPr>
      </w:pP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Обл</w:t>
      </w:r>
      <w:proofErr w:type="spellEnd"/>
      <w:proofErr w:type="gramEnd"/>
      <w:r w:rsidRPr="002A40A4">
        <w:rPr>
          <w:rFonts w:ascii="Arial" w:hAnsi="Arial" w:cs="Arial"/>
          <w:sz w:val="24"/>
          <w:szCs w:val="24"/>
          <w:lang w:val="uk-UA"/>
        </w:rPr>
        <w:t>і</w:t>
      </w:r>
      <w:proofErr w:type="spellStart"/>
      <w:r w:rsidRPr="002A40A4">
        <w:rPr>
          <w:rFonts w:ascii="Arial" w:hAnsi="Arial" w:cs="Arial"/>
          <w:sz w:val="24"/>
          <w:szCs w:val="24"/>
        </w:rPr>
        <w:t>кова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чисельність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працюючих </w:t>
      </w:r>
      <w:r w:rsidRPr="002A40A4">
        <w:rPr>
          <w:rFonts w:ascii="Arial" w:hAnsi="Arial" w:cs="Arial"/>
          <w:sz w:val="24"/>
          <w:szCs w:val="24"/>
        </w:rPr>
        <w:t>на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кінець звітного періоду  </w:t>
      </w:r>
      <w:r w:rsidR="00D8790C" w:rsidRPr="00944CF7">
        <w:rPr>
          <w:rFonts w:ascii="Arial" w:hAnsi="Arial" w:cs="Arial"/>
          <w:b/>
          <w:sz w:val="24"/>
          <w:szCs w:val="24"/>
        </w:rPr>
        <w:t>4</w:t>
      </w:r>
      <w:r w:rsidR="00776069">
        <w:rPr>
          <w:rFonts w:ascii="Arial" w:hAnsi="Arial" w:cs="Arial"/>
          <w:b/>
          <w:sz w:val="24"/>
          <w:szCs w:val="24"/>
          <w:lang w:val="uk-UA"/>
        </w:rPr>
        <w:t>3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чол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r w:rsidR="00D8790C">
        <w:rPr>
          <w:rFonts w:ascii="Arial" w:hAnsi="Arial" w:cs="Arial"/>
          <w:szCs w:val="24"/>
          <w:lang w:val="uk-UA"/>
        </w:rPr>
        <w:t xml:space="preserve">Акціонерне Товариство працює над </w:t>
      </w:r>
      <w:r w:rsidRPr="002A40A4">
        <w:rPr>
          <w:rFonts w:ascii="Arial" w:hAnsi="Arial" w:cs="Arial"/>
          <w:szCs w:val="24"/>
          <w:lang w:val="uk-UA"/>
        </w:rPr>
        <w:t xml:space="preserve">  питання</w:t>
      </w:r>
      <w:r w:rsidR="00D8790C">
        <w:rPr>
          <w:rFonts w:ascii="Arial" w:hAnsi="Arial" w:cs="Arial"/>
          <w:szCs w:val="24"/>
          <w:lang w:val="uk-UA"/>
        </w:rPr>
        <w:t>м</w:t>
      </w:r>
      <w:r w:rsidRPr="002A40A4">
        <w:rPr>
          <w:rFonts w:ascii="Arial" w:hAnsi="Arial" w:cs="Arial"/>
          <w:szCs w:val="24"/>
          <w:lang w:val="uk-UA"/>
        </w:rPr>
        <w:t xml:space="preserve"> пошуку спеціалістів.</w:t>
      </w:r>
    </w:p>
    <w:p w:rsidR="00C10B95" w:rsidRPr="002A40A4" w:rsidRDefault="00C10B95" w:rsidP="00C10B95">
      <w:pPr>
        <w:ind w:left="0"/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>У 201</w:t>
      </w:r>
      <w:r w:rsidR="000F6DC1" w:rsidRPr="000F6DC1">
        <w:rPr>
          <w:rFonts w:ascii="Arial" w:hAnsi="Arial" w:cs="Arial"/>
          <w:sz w:val="24"/>
          <w:szCs w:val="24"/>
        </w:rPr>
        <w:t>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році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” отримав </w:t>
      </w:r>
      <w:r w:rsidRPr="001D5272">
        <w:rPr>
          <w:rFonts w:ascii="Arial" w:hAnsi="Arial" w:cs="Arial"/>
          <w:sz w:val="24"/>
          <w:szCs w:val="24"/>
          <w:lang w:val="uk-UA"/>
        </w:rPr>
        <w:t>дохід в  сумі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5</w:t>
      </w:r>
      <w:r w:rsidR="000F6DC1" w:rsidRPr="000F6DC1">
        <w:rPr>
          <w:rFonts w:ascii="Arial" w:hAnsi="Arial" w:cs="Arial"/>
          <w:b/>
          <w:sz w:val="24"/>
          <w:szCs w:val="24"/>
        </w:rPr>
        <w:t>525</w:t>
      </w:r>
      <w:r w:rsidR="000F6DC1">
        <w:rPr>
          <w:rFonts w:ascii="Arial" w:hAnsi="Arial" w:cs="Arial"/>
          <w:b/>
          <w:sz w:val="24"/>
          <w:szCs w:val="24"/>
          <w:lang w:val="uk-UA"/>
        </w:rPr>
        <w:t>,</w:t>
      </w:r>
      <w:r w:rsidR="000F6DC1" w:rsidRPr="000F6DC1">
        <w:rPr>
          <w:rFonts w:ascii="Arial" w:hAnsi="Arial" w:cs="Arial"/>
          <w:b/>
          <w:sz w:val="24"/>
          <w:szCs w:val="24"/>
        </w:rPr>
        <w:t>0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.,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в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тому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числі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C10B95" w:rsidRPr="002A40A4" w:rsidRDefault="00C10B95" w:rsidP="00C10B95">
      <w:pPr>
        <w:rPr>
          <w:rFonts w:ascii="Arial" w:hAnsi="Arial" w:cs="Arial"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.О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ренда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юридична адреса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E73087" w:rsidRPr="00E73087">
        <w:rPr>
          <w:rFonts w:ascii="Arial" w:hAnsi="Arial" w:cs="Arial"/>
          <w:b/>
          <w:color w:val="000000"/>
          <w:sz w:val="24"/>
          <w:szCs w:val="24"/>
          <w:lang w:val="uk-UA"/>
        </w:rPr>
        <w:t>1</w:t>
      </w:r>
      <w:r w:rsidR="00D8790C">
        <w:rPr>
          <w:rFonts w:ascii="Arial" w:hAnsi="Arial" w:cs="Arial"/>
          <w:b/>
          <w:color w:val="000000"/>
          <w:sz w:val="24"/>
          <w:szCs w:val="24"/>
          <w:lang w:val="uk-UA"/>
        </w:rPr>
        <w:t>373</w:t>
      </w:r>
      <w:r w:rsidR="00521876" w:rsidRPr="00521876">
        <w:rPr>
          <w:rFonts w:ascii="Arial" w:hAnsi="Arial" w:cs="Arial"/>
          <w:b/>
          <w:color w:val="000000"/>
          <w:sz w:val="24"/>
          <w:szCs w:val="24"/>
          <w:lang w:val="uk-UA"/>
        </w:rPr>
        <w:t>,</w:t>
      </w:r>
      <w:r w:rsidR="00E73087">
        <w:rPr>
          <w:rFonts w:ascii="Arial" w:hAnsi="Arial" w:cs="Arial"/>
          <w:b/>
          <w:color w:val="000000"/>
          <w:sz w:val="24"/>
          <w:szCs w:val="24"/>
          <w:lang w:val="uk-UA"/>
        </w:rPr>
        <w:t>0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  <w:r w:rsidRPr="002A40A4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C10B95" w:rsidRPr="002A40A4" w:rsidRDefault="00C10B95" w:rsidP="00C10B95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.Експлуатаційні послуги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-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</w:t>
      </w:r>
      <w:r w:rsidR="00E73087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1</w:t>
      </w:r>
      <w:r w:rsidR="00D8790C">
        <w:rPr>
          <w:rFonts w:ascii="Arial" w:hAnsi="Arial" w:cs="Arial"/>
          <w:b/>
          <w:color w:val="000000"/>
          <w:sz w:val="24"/>
          <w:szCs w:val="24"/>
          <w:lang w:val="uk-UA"/>
        </w:rPr>
        <w:t>483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,</w:t>
      </w:r>
      <w:r w:rsidR="00521876">
        <w:rPr>
          <w:rFonts w:ascii="Arial" w:hAnsi="Arial" w:cs="Arial"/>
          <w:b/>
          <w:color w:val="000000"/>
          <w:sz w:val="24"/>
          <w:szCs w:val="24"/>
          <w:lang w:val="uk-UA"/>
        </w:rPr>
        <w:t>0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</w:rPr>
        <w:t>.;</w:t>
      </w:r>
    </w:p>
    <w:p w:rsidR="00C10B95" w:rsidRPr="002A40A4" w:rsidRDefault="00C10B95" w:rsidP="00C10B95">
      <w:pPr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.Основна діяльність                                           </w:t>
      </w:r>
      <w:r w:rsidR="0052187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2</w:t>
      </w:r>
      <w:r w:rsidR="00521876">
        <w:rPr>
          <w:rFonts w:ascii="Arial" w:hAnsi="Arial" w:cs="Arial"/>
          <w:b/>
          <w:color w:val="000000"/>
          <w:sz w:val="24"/>
          <w:szCs w:val="24"/>
          <w:lang w:val="uk-UA"/>
        </w:rPr>
        <w:t>312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,0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color w:val="000000"/>
          <w:sz w:val="24"/>
          <w:szCs w:val="24"/>
          <w:lang w:val="uk-UA"/>
        </w:rPr>
        <w:t>.;</w:t>
      </w:r>
    </w:p>
    <w:p w:rsidR="00C10B95" w:rsidRPr="002A40A4" w:rsidRDefault="00C10B95" w:rsidP="00C10B95">
      <w:pPr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.Послуги по наданню місця автотранспорту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357,</w:t>
      </w:r>
      <w:r w:rsidR="000F6DC1">
        <w:rPr>
          <w:rFonts w:ascii="Arial" w:hAnsi="Arial" w:cs="Arial"/>
          <w:b/>
          <w:color w:val="000000"/>
          <w:sz w:val="24"/>
          <w:szCs w:val="24"/>
          <w:lang w:val="uk-UA"/>
        </w:rPr>
        <w:t>0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.;</w:t>
      </w:r>
    </w:p>
    <w:p w:rsidR="00C10B95" w:rsidRPr="002A40A4" w:rsidRDefault="00C10B95" w:rsidP="00C10B95">
      <w:pPr>
        <w:ind w:left="0"/>
        <w:jc w:val="left"/>
        <w:rPr>
          <w:rFonts w:ascii="Arial" w:hAnsi="Arial" w:cs="Arial"/>
          <w:sz w:val="24"/>
          <w:szCs w:val="24"/>
          <w:lang w:val="uk-UA"/>
        </w:rPr>
      </w:pPr>
      <w:proofErr w:type="spellStart"/>
      <w:r w:rsidRPr="002A40A4">
        <w:rPr>
          <w:rFonts w:ascii="Arial" w:hAnsi="Arial" w:cs="Arial"/>
          <w:b/>
          <w:sz w:val="24"/>
          <w:szCs w:val="24"/>
        </w:rPr>
        <w:t>Витрати</w:t>
      </w:r>
      <w:proofErr w:type="spellEnd"/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 за 201</w:t>
      </w:r>
      <w:r w:rsidR="000F6DC1" w:rsidRPr="000F6DC1">
        <w:rPr>
          <w:rFonts w:ascii="Arial" w:hAnsi="Arial" w:cs="Arial"/>
          <w:b/>
          <w:sz w:val="24"/>
          <w:szCs w:val="24"/>
        </w:rPr>
        <w:t>3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sz w:val="24"/>
          <w:szCs w:val="24"/>
          <w:lang w:val="uk-UA"/>
        </w:rPr>
        <w:t>р</w:t>
      </w:r>
      <w:proofErr w:type="gramEnd"/>
      <w:r w:rsidRPr="002A40A4">
        <w:rPr>
          <w:rFonts w:ascii="Arial" w:hAnsi="Arial" w:cs="Arial"/>
          <w:b/>
          <w:sz w:val="24"/>
          <w:szCs w:val="24"/>
          <w:lang w:val="uk-UA"/>
        </w:rPr>
        <w:t>ік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</w:rPr>
        <w:t>склали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Pr="002A40A4">
        <w:rPr>
          <w:rFonts w:ascii="Arial" w:hAnsi="Arial" w:cs="Arial"/>
          <w:sz w:val="24"/>
          <w:szCs w:val="24"/>
        </w:rPr>
        <w:t xml:space="preserve">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5</w:t>
      </w:r>
      <w:r w:rsidR="000F6DC1" w:rsidRPr="000F6DC1">
        <w:rPr>
          <w:rFonts w:ascii="Arial" w:hAnsi="Arial" w:cs="Arial"/>
          <w:b/>
          <w:sz w:val="24"/>
          <w:szCs w:val="24"/>
        </w:rPr>
        <w:t>397</w:t>
      </w:r>
      <w:r w:rsidRPr="002A40A4">
        <w:rPr>
          <w:rFonts w:ascii="Arial" w:hAnsi="Arial" w:cs="Arial"/>
          <w:b/>
          <w:sz w:val="24"/>
          <w:szCs w:val="24"/>
          <w:lang w:val="uk-UA"/>
        </w:rPr>
        <w:t>,0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., </w:t>
      </w:r>
    </w:p>
    <w:p w:rsidR="00C10B95" w:rsidRPr="002A40A4" w:rsidRDefault="00C10B95" w:rsidP="00C10B95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>в тому числі: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1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 w:rsidR="00BD7F45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Матеріальні затрати                                          </w:t>
      </w:r>
      <w:r w:rsidR="001D5272" w:rsidRPr="001D5272">
        <w:rPr>
          <w:rFonts w:ascii="Arial" w:hAnsi="Arial" w:cs="Arial"/>
          <w:b/>
          <w:sz w:val="24"/>
          <w:szCs w:val="24"/>
          <w:lang w:val="uk-UA"/>
        </w:rPr>
        <w:t>2%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</w:p>
    <w:p w:rsidR="00C10B95" w:rsidRPr="002A40A4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 w:rsidR="00BD7F45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Утримання будівлі (витрати на електроенергію,  водопостачання і  каналізацію,  газопостачання та обслуговування котельні,  вивезення сміття, дезінфекція,  обслуговування  ліфтів;  експлуатаційні витрати </w:t>
      </w:r>
      <w:r w:rsidR="00DC350B">
        <w:rPr>
          <w:rFonts w:ascii="Arial" w:hAnsi="Arial" w:cs="Arial"/>
          <w:color w:val="000000"/>
          <w:sz w:val="24"/>
          <w:szCs w:val="24"/>
          <w:lang w:val="uk-UA"/>
        </w:rPr>
        <w:t xml:space="preserve">на офісне приміщення в м.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DC350B">
        <w:rPr>
          <w:rFonts w:ascii="Arial" w:hAnsi="Arial" w:cs="Arial"/>
          <w:color w:val="000000"/>
          <w:sz w:val="24"/>
          <w:szCs w:val="24"/>
          <w:lang w:val="uk-UA"/>
        </w:rPr>
        <w:t>інниця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, охорона будівлі) -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</w:t>
      </w:r>
      <w:r w:rsidR="00DC350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              </w:t>
      </w:r>
      <w:r w:rsidR="00BD7F45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</w:t>
      </w:r>
      <w:r w:rsidR="00956CB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</w:t>
      </w:r>
      <w:r w:rsidR="000F51C1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D5272" w:rsidRPr="001D5272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24 </w:t>
      </w:r>
      <w:r w:rsidR="001D5272" w:rsidRPr="001D5272">
        <w:rPr>
          <w:rFonts w:ascii="Arial" w:hAnsi="Arial" w:cs="Arial"/>
          <w:color w:val="000000"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3</w:t>
      </w:r>
      <w:r w:rsidRPr="002A40A4">
        <w:rPr>
          <w:rFonts w:ascii="Arial" w:hAnsi="Arial" w:cs="Arial"/>
          <w:b/>
          <w:sz w:val="24"/>
          <w:szCs w:val="24"/>
          <w:lang w:val="uk-UA"/>
        </w:rPr>
        <w:t>.</w:t>
      </w:r>
      <w:r w:rsidR="00BD7F45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Обслуговування виробництва (засоби зв’язку, обслуговування банку, витрати на відрядження) </w:t>
      </w:r>
      <w:r w:rsidR="00956CBF">
        <w:rPr>
          <w:rFonts w:ascii="Arial" w:hAnsi="Arial" w:cs="Arial"/>
          <w:sz w:val="24"/>
          <w:szCs w:val="24"/>
          <w:lang w:val="uk-UA"/>
        </w:rPr>
        <w:t>-</w:t>
      </w:r>
      <w:r w:rsidRPr="002A40A4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</w:t>
      </w:r>
      <w:r w:rsidRPr="002A40A4">
        <w:rPr>
          <w:rFonts w:ascii="Arial" w:hAnsi="Arial" w:cs="Arial"/>
          <w:sz w:val="24"/>
          <w:szCs w:val="24"/>
        </w:rPr>
        <w:t xml:space="preserve">     </w:t>
      </w:r>
      <w:r w:rsidR="00956CBF">
        <w:rPr>
          <w:rFonts w:ascii="Arial" w:hAnsi="Arial" w:cs="Arial"/>
          <w:sz w:val="24"/>
          <w:szCs w:val="24"/>
          <w:lang w:val="uk-UA"/>
        </w:rPr>
        <w:t xml:space="preserve">  </w:t>
      </w:r>
      <w:r w:rsidR="001D5272" w:rsidRPr="001D5272">
        <w:rPr>
          <w:rFonts w:ascii="Arial" w:hAnsi="Arial" w:cs="Arial"/>
          <w:b/>
          <w:sz w:val="24"/>
          <w:szCs w:val="24"/>
        </w:rPr>
        <w:t>3%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C10B95" w:rsidRPr="002B30CC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4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BD7F4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Амортизація –                               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2B30CC" w:rsidRPr="002B30CC">
        <w:rPr>
          <w:rFonts w:ascii="Arial" w:hAnsi="Arial" w:cs="Arial"/>
          <w:color w:val="000000"/>
          <w:sz w:val="24"/>
          <w:szCs w:val="24"/>
        </w:rPr>
        <w:t xml:space="preserve">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>3%.</w:t>
      </w:r>
    </w:p>
    <w:p w:rsidR="00C10B95" w:rsidRPr="009A0BC7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5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="00BD7F4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34598F">
        <w:rPr>
          <w:rFonts w:ascii="Arial" w:hAnsi="Arial" w:cs="Arial"/>
          <w:color w:val="000000"/>
          <w:sz w:val="24"/>
          <w:szCs w:val="24"/>
          <w:lang w:val="uk-UA"/>
        </w:rPr>
        <w:t>Витрати на оплату праці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</w:t>
      </w:r>
      <w:r w:rsidR="00956CBF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 </w:t>
      </w:r>
      <w:r w:rsidR="002B30CC" w:rsidRPr="002B30CC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>39%</w:t>
      </w:r>
      <w:r w:rsidR="009A0BC7">
        <w:rPr>
          <w:rFonts w:ascii="Arial" w:hAnsi="Arial" w:cs="Arial"/>
          <w:b/>
          <w:color w:val="000000"/>
          <w:sz w:val="24"/>
          <w:szCs w:val="24"/>
          <w:lang w:val="uk-UA"/>
        </w:rPr>
        <w:t>.</w:t>
      </w:r>
    </w:p>
    <w:p w:rsidR="00C10B95" w:rsidRPr="002B30CC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6.</w:t>
      </w:r>
      <w:r w:rsidR="00BD7F45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Відрахування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="0034598F">
        <w:rPr>
          <w:rFonts w:ascii="Arial" w:hAnsi="Arial" w:cs="Arial"/>
          <w:color w:val="000000"/>
          <w:sz w:val="24"/>
          <w:szCs w:val="24"/>
          <w:lang w:val="uk-UA"/>
        </w:rPr>
        <w:t xml:space="preserve">на </w:t>
      </w:r>
      <w:proofErr w:type="gramStart"/>
      <w:r w:rsidR="0034598F">
        <w:rPr>
          <w:rFonts w:ascii="Arial" w:hAnsi="Arial" w:cs="Arial"/>
          <w:color w:val="000000"/>
          <w:sz w:val="24"/>
          <w:szCs w:val="24"/>
          <w:lang w:val="uk-UA"/>
        </w:rPr>
        <w:t>соц</w:t>
      </w:r>
      <w:proofErr w:type="gramEnd"/>
      <w:r w:rsidR="0034598F">
        <w:rPr>
          <w:rFonts w:ascii="Arial" w:hAnsi="Arial" w:cs="Arial"/>
          <w:color w:val="000000"/>
          <w:sz w:val="24"/>
          <w:szCs w:val="24"/>
          <w:lang w:val="uk-UA"/>
        </w:rPr>
        <w:t xml:space="preserve">іальні заходи </w:t>
      </w:r>
      <w:r w:rsidR="00956CBF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34598F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</w:t>
      </w:r>
      <w:r w:rsidR="00956CB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 xml:space="preserve"> 1</w:t>
      </w:r>
      <w:r w:rsidR="0034598F">
        <w:rPr>
          <w:rFonts w:ascii="Arial" w:hAnsi="Arial" w:cs="Arial"/>
          <w:b/>
          <w:color w:val="000000"/>
          <w:sz w:val="24"/>
          <w:szCs w:val="24"/>
          <w:lang w:val="uk-UA"/>
        </w:rPr>
        <w:t>8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>%.</w:t>
      </w:r>
    </w:p>
    <w:p w:rsidR="00C10B95" w:rsidRPr="007E69E7" w:rsidRDefault="00C10B95" w:rsidP="00C10B95">
      <w:pPr>
        <w:ind w:left="0" w:firstLine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b/>
          <w:color w:val="000000"/>
          <w:sz w:val="24"/>
          <w:szCs w:val="24"/>
        </w:rPr>
        <w:t>7</w:t>
      </w:r>
      <w:r w:rsidRPr="002A40A4">
        <w:rPr>
          <w:rFonts w:ascii="Arial" w:hAnsi="Arial" w:cs="Arial"/>
          <w:color w:val="000000"/>
          <w:sz w:val="24"/>
          <w:szCs w:val="24"/>
        </w:rPr>
        <w:t>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Податки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(земля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, екологічний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)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         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56CB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 </w:t>
      </w:r>
      <w:r w:rsidR="002B30CC" w:rsidRPr="002B30CC">
        <w:rPr>
          <w:rFonts w:ascii="Arial" w:hAnsi="Arial" w:cs="Arial"/>
          <w:b/>
          <w:color w:val="000000"/>
          <w:sz w:val="24"/>
          <w:szCs w:val="24"/>
        </w:rPr>
        <w:t xml:space="preserve">  4%</w:t>
      </w:r>
      <w:r w:rsidR="00B156DF" w:rsidRPr="007E69E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956CBF">
        <w:rPr>
          <w:rFonts w:ascii="Arial" w:hAnsi="Arial" w:cs="Arial"/>
          <w:b/>
          <w:szCs w:val="24"/>
          <w:lang w:val="ru-RU"/>
        </w:rPr>
        <w:t>8</w:t>
      </w:r>
      <w:r w:rsidRPr="00776069">
        <w:rPr>
          <w:rFonts w:ascii="Arial" w:hAnsi="Arial" w:cs="Arial"/>
          <w:szCs w:val="24"/>
          <w:lang w:val="ru-RU"/>
        </w:rPr>
        <w:t>.</w:t>
      </w:r>
      <w:r w:rsidR="00BD7F45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Інші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="0034598F" w:rsidRPr="00776069">
        <w:rPr>
          <w:rFonts w:ascii="Arial" w:hAnsi="Arial" w:cs="Arial"/>
          <w:szCs w:val="24"/>
          <w:lang w:val="ru-RU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>(</w:t>
      </w:r>
      <w:proofErr w:type="spellStart"/>
      <w:r w:rsidRPr="002A40A4">
        <w:rPr>
          <w:rFonts w:ascii="Arial" w:hAnsi="Arial" w:cs="Arial"/>
          <w:szCs w:val="24"/>
          <w:lang w:val="ru-RU"/>
        </w:rPr>
        <w:t>послуги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депозитарію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придбання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стандартів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ГОС</w:t>
      </w:r>
      <w:r>
        <w:rPr>
          <w:rFonts w:ascii="Arial" w:hAnsi="Arial" w:cs="Arial"/>
          <w:szCs w:val="24"/>
          <w:lang w:val="ru-RU"/>
        </w:rPr>
        <w:t>Т</w:t>
      </w:r>
      <w:r w:rsidRPr="002A40A4">
        <w:rPr>
          <w:rFonts w:ascii="Arial" w:hAnsi="Arial" w:cs="Arial"/>
          <w:szCs w:val="24"/>
          <w:lang w:val="ru-RU"/>
        </w:rPr>
        <w:t>ів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, </w:t>
      </w:r>
      <w:proofErr w:type="spellStart"/>
      <w:r w:rsidRPr="002A40A4">
        <w:rPr>
          <w:rFonts w:ascii="Arial" w:hAnsi="Arial" w:cs="Arial"/>
          <w:szCs w:val="24"/>
          <w:lang w:val="ru-RU"/>
        </w:rPr>
        <w:t>періодичної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літератури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>
        <w:rPr>
          <w:rFonts w:ascii="Arial" w:hAnsi="Arial" w:cs="Arial"/>
          <w:szCs w:val="24"/>
          <w:lang w:val="ru-RU"/>
        </w:rPr>
        <w:t>оренда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інформаційне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консультаційне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обслуговування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на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рекламу</w:t>
      </w:r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матеріальна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допомога</w:t>
      </w:r>
      <w:proofErr w:type="spellEnd"/>
      <w:r w:rsidRPr="00776069">
        <w:rPr>
          <w:rFonts w:ascii="Arial" w:hAnsi="Arial" w:cs="Arial"/>
          <w:szCs w:val="24"/>
          <w:lang w:val="ru-RU"/>
        </w:rPr>
        <w:t>;</w:t>
      </w:r>
      <w:r w:rsidRPr="002A40A4">
        <w:rPr>
          <w:rFonts w:ascii="Arial" w:hAnsi="Arial" w:cs="Arial"/>
          <w:szCs w:val="24"/>
        </w:rPr>
        <w:t xml:space="preserve"> 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курси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п</w:t>
      </w:r>
      <w:proofErr w:type="gramEnd"/>
      <w:r w:rsidRPr="002A40A4">
        <w:rPr>
          <w:rFonts w:ascii="Arial" w:hAnsi="Arial" w:cs="Arial"/>
          <w:szCs w:val="24"/>
          <w:lang w:val="ru-RU"/>
        </w:rPr>
        <w:t>ідвищення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кваліфікації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</w:t>
      </w:r>
      <w:proofErr w:type="spellStart"/>
      <w:r w:rsidRPr="002A40A4">
        <w:rPr>
          <w:rFonts w:ascii="Arial" w:hAnsi="Arial" w:cs="Arial"/>
          <w:szCs w:val="24"/>
          <w:lang w:val="ru-RU"/>
        </w:rPr>
        <w:t>ліцензії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;  </w:t>
      </w:r>
      <w:proofErr w:type="spellStart"/>
      <w:r w:rsidRPr="002A40A4">
        <w:rPr>
          <w:rFonts w:ascii="Arial" w:hAnsi="Arial" w:cs="Arial"/>
          <w:szCs w:val="24"/>
          <w:lang w:val="ru-RU"/>
        </w:rPr>
        <w:t>поштові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витрати</w:t>
      </w:r>
      <w:proofErr w:type="spellEnd"/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і</w:t>
      </w:r>
      <w:r w:rsidRPr="00776069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  <w:lang w:val="ru-RU"/>
        </w:rPr>
        <w:t>т</w:t>
      </w:r>
      <w:r w:rsidRPr="00776069">
        <w:rPr>
          <w:rFonts w:ascii="Arial" w:hAnsi="Arial" w:cs="Arial"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>п</w:t>
      </w:r>
      <w:r w:rsidRPr="00776069">
        <w:rPr>
          <w:rFonts w:ascii="Arial" w:hAnsi="Arial" w:cs="Arial"/>
          <w:szCs w:val="24"/>
          <w:lang w:val="ru-RU"/>
        </w:rPr>
        <w:t xml:space="preserve">.)  </w:t>
      </w:r>
      <w:r w:rsidRPr="002A40A4">
        <w:rPr>
          <w:rFonts w:ascii="Arial" w:hAnsi="Arial" w:cs="Arial"/>
          <w:szCs w:val="24"/>
          <w:lang w:val="ru-RU"/>
        </w:rPr>
        <w:t xml:space="preserve">-                        </w:t>
      </w:r>
      <w:r w:rsidR="002B30CC" w:rsidRPr="000353C4">
        <w:rPr>
          <w:rFonts w:ascii="Arial" w:hAnsi="Arial" w:cs="Arial"/>
          <w:b/>
          <w:szCs w:val="24"/>
          <w:lang w:val="ru-RU"/>
        </w:rPr>
        <w:t>7%</w:t>
      </w:r>
      <w:r w:rsidRPr="002B30CC">
        <w:rPr>
          <w:rFonts w:ascii="Arial" w:hAnsi="Arial" w:cs="Arial"/>
          <w:b/>
          <w:szCs w:val="24"/>
          <w:lang w:val="ru-RU"/>
        </w:rPr>
        <w:t>.</w:t>
      </w:r>
      <w:r w:rsidRPr="002A40A4">
        <w:rPr>
          <w:rFonts w:ascii="Arial" w:hAnsi="Arial" w:cs="Arial"/>
          <w:szCs w:val="24"/>
          <w:lang w:val="ru-RU"/>
        </w:rPr>
        <w:t xml:space="preserve">  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lastRenderedPageBreak/>
        <w:t xml:space="preserve">       </w:t>
      </w:r>
      <w:proofErr w:type="spellStart"/>
      <w:r w:rsidRPr="002A40A4">
        <w:rPr>
          <w:rFonts w:ascii="Arial" w:hAnsi="Arial" w:cs="Arial"/>
          <w:szCs w:val="24"/>
          <w:lang w:val="ru-RU"/>
        </w:rPr>
        <w:t>Згідно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Форми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2 (</w:t>
      </w:r>
      <w:proofErr w:type="spellStart"/>
      <w:r w:rsidRPr="002A40A4">
        <w:rPr>
          <w:rFonts w:ascii="Arial" w:hAnsi="Arial" w:cs="Arial"/>
          <w:szCs w:val="24"/>
          <w:lang w:val="ru-RU"/>
        </w:rPr>
        <w:t>Звіт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про </w:t>
      </w:r>
      <w:proofErr w:type="spellStart"/>
      <w:r w:rsidRPr="002A40A4">
        <w:rPr>
          <w:rFonts w:ascii="Arial" w:hAnsi="Arial" w:cs="Arial"/>
          <w:szCs w:val="24"/>
          <w:lang w:val="ru-RU"/>
        </w:rPr>
        <w:t>фінансові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результати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за 201</w:t>
      </w:r>
      <w:r w:rsidR="0073065A">
        <w:rPr>
          <w:rFonts w:ascii="Arial" w:hAnsi="Arial" w:cs="Arial"/>
          <w:szCs w:val="24"/>
          <w:lang w:val="ru-RU"/>
        </w:rPr>
        <w:t>3</w:t>
      </w:r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Cs w:val="24"/>
          <w:lang w:val="ru-RU"/>
        </w:rPr>
        <w:t>р</w:t>
      </w:r>
      <w:proofErr w:type="gramEnd"/>
      <w:r w:rsidRPr="002A40A4">
        <w:rPr>
          <w:rFonts w:ascii="Arial" w:hAnsi="Arial" w:cs="Arial"/>
          <w:szCs w:val="24"/>
          <w:lang w:val="ru-RU"/>
        </w:rPr>
        <w:t>ік</w:t>
      </w:r>
      <w:proofErr w:type="spellEnd"/>
      <w:r w:rsidRPr="002A40A4">
        <w:rPr>
          <w:rFonts w:ascii="Arial" w:hAnsi="Arial" w:cs="Arial"/>
          <w:szCs w:val="24"/>
          <w:lang w:val="ru-RU"/>
        </w:rPr>
        <w:t>):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прибуток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від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звичайної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2A40A4">
        <w:rPr>
          <w:rFonts w:ascii="Arial" w:hAnsi="Arial" w:cs="Arial"/>
          <w:szCs w:val="24"/>
          <w:lang w:val="ru-RU"/>
        </w:rPr>
        <w:t>діяльності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до </w:t>
      </w:r>
      <w:proofErr w:type="spellStart"/>
      <w:r w:rsidRPr="002A40A4">
        <w:rPr>
          <w:rFonts w:ascii="Arial" w:hAnsi="Arial" w:cs="Arial"/>
          <w:szCs w:val="24"/>
          <w:lang w:val="ru-RU"/>
        </w:rPr>
        <w:t>оподаткування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 </w:t>
      </w:r>
      <w:proofErr w:type="spellStart"/>
      <w:r w:rsidRPr="002A40A4">
        <w:rPr>
          <w:rFonts w:ascii="Arial" w:hAnsi="Arial" w:cs="Arial"/>
          <w:szCs w:val="24"/>
          <w:lang w:val="ru-RU"/>
        </w:rPr>
        <w:t>склав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="0034598F">
        <w:rPr>
          <w:rFonts w:ascii="Arial" w:hAnsi="Arial" w:cs="Arial"/>
          <w:szCs w:val="24"/>
          <w:lang w:val="ru-RU"/>
        </w:rPr>
        <w:t xml:space="preserve"> </w:t>
      </w:r>
      <w:r w:rsidR="0034598F" w:rsidRPr="00944CF7">
        <w:rPr>
          <w:rFonts w:ascii="Arial" w:hAnsi="Arial" w:cs="Arial"/>
          <w:b/>
          <w:szCs w:val="24"/>
          <w:lang w:val="ru-RU"/>
        </w:rPr>
        <w:t>128</w:t>
      </w:r>
      <w:r w:rsidRPr="00944CF7">
        <w:rPr>
          <w:rFonts w:ascii="Arial" w:hAnsi="Arial" w:cs="Arial"/>
          <w:b/>
          <w:szCs w:val="24"/>
          <w:lang w:val="ru-RU"/>
        </w:rPr>
        <w:t xml:space="preserve"> </w:t>
      </w:r>
      <w:proofErr w:type="spellStart"/>
      <w:r w:rsidRPr="00944CF7">
        <w:rPr>
          <w:rFonts w:ascii="Arial" w:hAnsi="Arial" w:cs="Arial"/>
          <w:b/>
          <w:szCs w:val="24"/>
          <w:lang w:val="ru-RU"/>
        </w:rPr>
        <w:t>тис</w:t>
      </w:r>
      <w:proofErr w:type="gramStart"/>
      <w:r w:rsidRPr="00944CF7">
        <w:rPr>
          <w:rFonts w:ascii="Arial" w:hAnsi="Arial" w:cs="Arial"/>
          <w:b/>
          <w:szCs w:val="24"/>
          <w:lang w:val="ru-RU"/>
        </w:rPr>
        <w:t>.г</w:t>
      </w:r>
      <w:proofErr w:type="gramEnd"/>
      <w:r w:rsidRPr="00944CF7">
        <w:rPr>
          <w:rFonts w:ascii="Arial" w:hAnsi="Arial" w:cs="Arial"/>
          <w:b/>
          <w:szCs w:val="24"/>
          <w:lang w:val="ru-RU"/>
        </w:rPr>
        <w:t>рн</w:t>
      </w:r>
      <w:proofErr w:type="spellEnd"/>
      <w:r w:rsidRPr="002A40A4">
        <w:rPr>
          <w:rFonts w:ascii="Arial" w:hAnsi="Arial" w:cs="Arial"/>
          <w:szCs w:val="24"/>
          <w:lang w:val="ru-RU"/>
        </w:rPr>
        <w:t>.;</w:t>
      </w:r>
    </w:p>
    <w:p w:rsidR="00C10B95" w:rsidRPr="002A40A4" w:rsidRDefault="00C10B95" w:rsidP="00C10B95">
      <w:pPr>
        <w:pStyle w:val="21"/>
        <w:spacing w:line="360" w:lineRule="auto"/>
        <w:rPr>
          <w:rFonts w:ascii="Arial" w:hAnsi="Arial" w:cs="Arial"/>
          <w:szCs w:val="24"/>
          <w:lang w:val="ru-RU"/>
        </w:rPr>
      </w:pPr>
      <w:r w:rsidRPr="002A40A4">
        <w:rPr>
          <w:rFonts w:ascii="Arial" w:hAnsi="Arial" w:cs="Arial"/>
          <w:szCs w:val="24"/>
          <w:lang w:val="ru-RU"/>
        </w:rPr>
        <w:t xml:space="preserve">- </w:t>
      </w:r>
      <w:proofErr w:type="spellStart"/>
      <w:r w:rsidR="0034598F">
        <w:rPr>
          <w:rFonts w:ascii="Arial" w:hAnsi="Arial" w:cs="Arial"/>
          <w:szCs w:val="24"/>
          <w:lang w:val="ru-RU"/>
        </w:rPr>
        <w:t>витрати</w:t>
      </w:r>
      <w:proofErr w:type="spellEnd"/>
      <w:r w:rsidR="0034598F">
        <w:rPr>
          <w:rFonts w:ascii="Arial" w:hAnsi="Arial" w:cs="Arial"/>
          <w:szCs w:val="24"/>
          <w:lang w:val="ru-RU"/>
        </w:rPr>
        <w:t xml:space="preserve"> (</w:t>
      </w:r>
      <w:proofErr w:type="spellStart"/>
      <w:r w:rsidR="0034598F">
        <w:rPr>
          <w:rFonts w:ascii="Arial" w:hAnsi="Arial" w:cs="Arial"/>
          <w:szCs w:val="24"/>
          <w:lang w:val="ru-RU"/>
        </w:rPr>
        <w:t>дохід</w:t>
      </w:r>
      <w:proofErr w:type="spellEnd"/>
      <w:r w:rsidR="0034598F">
        <w:rPr>
          <w:rFonts w:ascii="Arial" w:hAnsi="Arial" w:cs="Arial"/>
          <w:szCs w:val="24"/>
          <w:lang w:val="ru-RU"/>
        </w:rPr>
        <w:t xml:space="preserve">) з </w:t>
      </w:r>
      <w:r w:rsidRPr="002A40A4">
        <w:rPr>
          <w:rFonts w:ascii="Arial" w:hAnsi="Arial" w:cs="Arial"/>
          <w:szCs w:val="24"/>
          <w:lang w:val="ru-RU"/>
        </w:rPr>
        <w:t>п</w:t>
      </w:r>
      <w:proofErr w:type="spellStart"/>
      <w:r w:rsidR="0034598F">
        <w:rPr>
          <w:rFonts w:ascii="Arial" w:hAnsi="Arial" w:cs="Arial"/>
          <w:szCs w:val="24"/>
        </w:rPr>
        <w:t>одат</w:t>
      </w:r>
      <w:r w:rsidRPr="002A40A4">
        <w:rPr>
          <w:rFonts w:ascii="Arial" w:hAnsi="Arial" w:cs="Arial"/>
          <w:szCs w:val="24"/>
        </w:rPr>
        <w:t>к</w:t>
      </w:r>
      <w:r w:rsidR="0034598F">
        <w:rPr>
          <w:rFonts w:ascii="Arial" w:hAnsi="Arial" w:cs="Arial"/>
          <w:szCs w:val="24"/>
        </w:rPr>
        <w:t>у</w:t>
      </w:r>
      <w:proofErr w:type="spellEnd"/>
      <w:r w:rsidRPr="002A40A4">
        <w:rPr>
          <w:rFonts w:ascii="Arial" w:hAnsi="Arial" w:cs="Arial"/>
          <w:szCs w:val="24"/>
        </w:rPr>
        <w:t xml:space="preserve"> на прибуток  - </w:t>
      </w:r>
      <w:r w:rsidRPr="002A40A4">
        <w:rPr>
          <w:rFonts w:ascii="Arial" w:hAnsi="Arial" w:cs="Arial"/>
          <w:b/>
          <w:szCs w:val="24"/>
        </w:rPr>
        <w:t xml:space="preserve"> 8</w:t>
      </w:r>
      <w:r w:rsidR="0034598F">
        <w:rPr>
          <w:rFonts w:ascii="Arial" w:hAnsi="Arial" w:cs="Arial"/>
          <w:b/>
          <w:szCs w:val="24"/>
        </w:rPr>
        <w:t>5</w:t>
      </w:r>
      <w:r w:rsidRPr="002A40A4">
        <w:rPr>
          <w:rFonts w:ascii="Arial" w:hAnsi="Arial" w:cs="Arial"/>
          <w:b/>
          <w:szCs w:val="24"/>
        </w:rPr>
        <w:t xml:space="preserve">,0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b/>
          <w:szCs w:val="24"/>
          <w:lang w:val="ru-RU"/>
        </w:rPr>
        <w:t>;</w:t>
      </w:r>
    </w:p>
    <w:p w:rsidR="00C10B95" w:rsidRPr="002A40A4" w:rsidRDefault="00C10B95" w:rsidP="00C10B95">
      <w:pPr>
        <w:pStyle w:val="21"/>
        <w:spacing w:line="360" w:lineRule="auto"/>
        <w:jc w:val="both"/>
        <w:rPr>
          <w:rFonts w:ascii="Arial" w:hAnsi="Arial" w:cs="Arial"/>
          <w:szCs w:val="24"/>
        </w:rPr>
      </w:pPr>
      <w:r w:rsidRPr="002A40A4">
        <w:rPr>
          <w:szCs w:val="24"/>
          <w:lang w:val="ru-RU"/>
        </w:rPr>
        <w:t xml:space="preserve">- </w:t>
      </w:r>
      <w:proofErr w:type="spellStart"/>
      <w:r w:rsidRPr="002A40A4">
        <w:rPr>
          <w:rFonts w:ascii="Arial" w:hAnsi="Arial" w:cs="Arial"/>
          <w:szCs w:val="24"/>
          <w:lang w:val="ru-RU"/>
        </w:rPr>
        <w:t>чистий</w:t>
      </w:r>
      <w:proofErr w:type="spellEnd"/>
      <w:r w:rsidRPr="002A40A4">
        <w:rPr>
          <w:rFonts w:ascii="Arial" w:hAnsi="Arial" w:cs="Arial"/>
          <w:szCs w:val="24"/>
          <w:lang w:val="ru-RU"/>
        </w:rPr>
        <w:t xml:space="preserve"> </w:t>
      </w:r>
      <w:r w:rsidRPr="002A40A4">
        <w:rPr>
          <w:rFonts w:ascii="Arial" w:hAnsi="Arial" w:cs="Arial"/>
          <w:szCs w:val="24"/>
        </w:rPr>
        <w:t xml:space="preserve">прибуток   склав –   </w:t>
      </w:r>
      <w:r w:rsidR="0034598F" w:rsidRPr="0034598F">
        <w:rPr>
          <w:rFonts w:ascii="Arial" w:hAnsi="Arial" w:cs="Arial"/>
          <w:b/>
          <w:szCs w:val="24"/>
        </w:rPr>
        <w:t>43</w:t>
      </w:r>
      <w:r w:rsidRPr="0034598F">
        <w:rPr>
          <w:rFonts w:ascii="Arial" w:hAnsi="Arial" w:cs="Arial"/>
          <w:b/>
          <w:szCs w:val="24"/>
        </w:rPr>
        <w:t>,</w:t>
      </w:r>
      <w:r w:rsidRPr="002A40A4">
        <w:rPr>
          <w:rFonts w:ascii="Arial" w:hAnsi="Arial" w:cs="Arial"/>
          <w:b/>
          <w:szCs w:val="24"/>
        </w:rPr>
        <w:t xml:space="preserve">0  </w:t>
      </w:r>
      <w:proofErr w:type="spellStart"/>
      <w:r w:rsidRPr="002A40A4">
        <w:rPr>
          <w:rFonts w:ascii="Arial" w:hAnsi="Arial" w:cs="Arial"/>
          <w:b/>
          <w:szCs w:val="24"/>
        </w:rPr>
        <w:t>тис</w:t>
      </w:r>
      <w:proofErr w:type="gramStart"/>
      <w:r w:rsidRPr="002A40A4">
        <w:rPr>
          <w:rFonts w:ascii="Arial" w:hAnsi="Arial" w:cs="Arial"/>
          <w:b/>
          <w:szCs w:val="24"/>
        </w:rPr>
        <w:t>.г</w:t>
      </w:r>
      <w:proofErr w:type="gramEnd"/>
      <w:r w:rsidRPr="002A40A4">
        <w:rPr>
          <w:rFonts w:ascii="Arial" w:hAnsi="Arial" w:cs="Arial"/>
          <w:b/>
          <w:szCs w:val="24"/>
        </w:rPr>
        <w:t>рн</w:t>
      </w:r>
      <w:proofErr w:type="spellEnd"/>
      <w:r w:rsidRPr="002A40A4">
        <w:rPr>
          <w:rFonts w:ascii="Arial" w:hAnsi="Arial" w:cs="Arial"/>
          <w:b/>
          <w:szCs w:val="24"/>
        </w:rPr>
        <w:t>.</w:t>
      </w:r>
      <w:r w:rsidRPr="002A40A4">
        <w:rPr>
          <w:rFonts w:ascii="Arial" w:hAnsi="Arial" w:cs="Arial"/>
          <w:szCs w:val="24"/>
        </w:rPr>
        <w:t>,  в порівнянні з 201</w:t>
      </w:r>
      <w:r w:rsidR="0034598F">
        <w:rPr>
          <w:rFonts w:ascii="Arial" w:hAnsi="Arial" w:cs="Arial"/>
          <w:szCs w:val="24"/>
        </w:rPr>
        <w:t>2</w:t>
      </w:r>
      <w:r w:rsidRPr="002A40A4">
        <w:rPr>
          <w:rFonts w:ascii="Arial" w:hAnsi="Arial" w:cs="Arial"/>
          <w:szCs w:val="24"/>
        </w:rPr>
        <w:t xml:space="preserve"> роком чистий прибуток з</w:t>
      </w:r>
      <w:r w:rsidR="001C70A4">
        <w:rPr>
          <w:rFonts w:ascii="Arial" w:hAnsi="Arial" w:cs="Arial"/>
          <w:szCs w:val="24"/>
        </w:rPr>
        <w:t>меншився</w:t>
      </w:r>
      <w:r w:rsidRPr="002A40A4">
        <w:rPr>
          <w:rFonts w:ascii="Arial" w:hAnsi="Arial" w:cs="Arial"/>
          <w:szCs w:val="24"/>
        </w:rPr>
        <w:t xml:space="preserve">  в  3,3 рази.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Протягом  201</w:t>
      </w:r>
      <w:r w:rsidR="001C70A4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було  придбано основних засобів на суму  </w:t>
      </w:r>
      <w:r w:rsidR="001C70A4" w:rsidRPr="001C70A4">
        <w:rPr>
          <w:rFonts w:ascii="Arial" w:hAnsi="Arial" w:cs="Arial"/>
          <w:b/>
          <w:sz w:val="24"/>
          <w:szCs w:val="24"/>
          <w:lang w:val="uk-UA"/>
        </w:rPr>
        <w:t>19</w:t>
      </w:r>
      <w:r w:rsidR="007205B5">
        <w:rPr>
          <w:rFonts w:ascii="Arial" w:hAnsi="Arial" w:cs="Arial"/>
          <w:b/>
          <w:sz w:val="24"/>
          <w:szCs w:val="24"/>
          <w:lang w:val="uk-UA"/>
        </w:rPr>
        <w:t>3</w:t>
      </w:r>
      <w:r w:rsidRPr="001C70A4">
        <w:rPr>
          <w:rFonts w:ascii="Arial" w:hAnsi="Arial" w:cs="Arial"/>
          <w:b/>
          <w:sz w:val="24"/>
          <w:szCs w:val="24"/>
          <w:lang w:val="uk-UA"/>
        </w:rPr>
        <w:t>,</w:t>
      </w:r>
      <w:r w:rsidR="007205B5">
        <w:rPr>
          <w:rFonts w:ascii="Arial" w:hAnsi="Arial" w:cs="Arial"/>
          <w:b/>
          <w:sz w:val="24"/>
          <w:szCs w:val="24"/>
          <w:lang w:val="uk-UA"/>
        </w:rPr>
        <w:t>8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.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(</w:t>
      </w:r>
      <w:r w:rsidR="001C70A4">
        <w:rPr>
          <w:rFonts w:ascii="Arial" w:hAnsi="Arial" w:cs="Arial"/>
          <w:color w:val="000000"/>
          <w:sz w:val="24"/>
          <w:szCs w:val="24"/>
          <w:lang w:val="uk-UA"/>
        </w:rPr>
        <w:t>багатофункціональний пристрій АО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Xerox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6204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X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="001C70A4">
        <w:rPr>
          <w:rFonts w:ascii="Arial" w:hAnsi="Arial" w:cs="Arial"/>
          <w:color w:val="000000"/>
          <w:sz w:val="24"/>
          <w:szCs w:val="24"/>
          <w:lang w:val="uk-UA"/>
        </w:rPr>
        <w:t xml:space="preserve"> інженерно-лазерна копіювальна машина </w:t>
      </w:r>
      <w:proofErr w:type="spellStart"/>
      <w:r w:rsidR="001C70A4">
        <w:rPr>
          <w:rFonts w:ascii="Arial" w:hAnsi="Arial" w:cs="Arial"/>
          <w:color w:val="000000"/>
          <w:sz w:val="24"/>
          <w:szCs w:val="24"/>
          <w:lang w:val="en-US"/>
        </w:rPr>
        <w:t>Mita</w:t>
      </w:r>
      <w:proofErr w:type="spellEnd"/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KM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>-4850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W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1C70A4">
        <w:rPr>
          <w:rFonts w:ascii="Arial" w:hAnsi="Arial" w:cs="Arial"/>
          <w:color w:val="000000"/>
          <w:sz w:val="24"/>
          <w:szCs w:val="24"/>
          <w:lang w:val="uk-UA"/>
        </w:rPr>
        <w:t xml:space="preserve">касовий апарат ЕККА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MINI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400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MT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1C70A4">
        <w:rPr>
          <w:rFonts w:ascii="Arial" w:hAnsi="Arial" w:cs="Arial"/>
          <w:color w:val="000000"/>
          <w:sz w:val="24"/>
          <w:szCs w:val="24"/>
          <w:lang w:val="uk-UA"/>
        </w:rPr>
        <w:t xml:space="preserve"> кондиціонер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Cooper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1C70A4">
        <w:rPr>
          <w:rFonts w:ascii="Arial" w:hAnsi="Arial" w:cs="Arial"/>
          <w:color w:val="000000"/>
          <w:sz w:val="24"/>
          <w:szCs w:val="24"/>
          <w:lang w:val="en-US"/>
        </w:rPr>
        <w:t>Hantor</w:t>
      </w:r>
      <w:proofErr w:type="spellEnd"/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CH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SO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>7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LHR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2, </w:t>
      </w:r>
      <w:r w:rsidR="001C70A4">
        <w:rPr>
          <w:rFonts w:ascii="Arial" w:hAnsi="Arial" w:cs="Arial"/>
          <w:color w:val="000000"/>
          <w:sz w:val="24"/>
          <w:szCs w:val="24"/>
          <w:lang w:val="uk-UA"/>
        </w:rPr>
        <w:t>кондиціонер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Panasonic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 7 </w:t>
      </w:r>
      <w:r w:rsidR="001C70A4">
        <w:rPr>
          <w:rFonts w:ascii="Arial" w:hAnsi="Arial" w:cs="Arial"/>
          <w:color w:val="000000"/>
          <w:sz w:val="24"/>
          <w:szCs w:val="24"/>
          <w:lang w:val="en-US"/>
        </w:rPr>
        <w:t>MKD</w:t>
      </w:r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1C70A4">
        <w:rPr>
          <w:rFonts w:ascii="Arial" w:hAnsi="Arial" w:cs="Arial"/>
          <w:color w:val="000000"/>
          <w:sz w:val="24"/>
          <w:szCs w:val="24"/>
          <w:lang w:val="uk-UA"/>
        </w:rPr>
        <w:t xml:space="preserve">корпус </w:t>
      </w:r>
      <w:proofErr w:type="spellStart"/>
      <w:r w:rsidR="001C70A4">
        <w:rPr>
          <w:rFonts w:ascii="Arial" w:hAnsi="Arial" w:cs="Arial"/>
          <w:color w:val="000000"/>
          <w:sz w:val="24"/>
          <w:szCs w:val="24"/>
          <w:lang w:val="en-US"/>
        </w:rPr>
        <w:t>Enermax</w:t>
      </w:r>
      <w:proofErr w:type="spellEnd"/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>/</w:t>
      </w:r>
      <w:proofErr w:type="spellStart"/>
      <w:r w:rsidR="001C70A4">
        <w:rPr>
          <w:rFonts w:ascii="Arial" w:hAnsi="Arial" w:cs="Arial"/>
          <w:color w:val="000000"/>
          <w:sz w:val="24"/>
          <w:szCs w:val="24"/>
          <w:lang w:val="en-US"/>
        </w:rPr>
        <w:t>Vostoc</w:t>
      </w:r>
      <w:proofErr w:type="spellEnd"/>
      <w:r w:rsidR="001C70A4" w:rsidRPr="001C70A4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монітор 21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>''5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LG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IPS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>224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T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PN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монітор РК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Samsung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22,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монітор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TFT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19’’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SM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>198150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LED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монітор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PK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19 19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EN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33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, 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монітор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PK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22 22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EN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33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 xml:space="preserve"> принтер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Canon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PIXMA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принтер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Epson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Work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="007205B5">
        <w:rPr>
          <w:rFonts w:ascii="Arial" w:hAnsi="Arial" w:cs="Arial"/>
          <w:color w:val="000000"/>
          <w:sz w:val="24"/>
          <w:szCs w:val="24"/>
          <w:lang w:val="en-US"/>
        </w:rPr>
        <w:t>Forse</w:t>
      </w:r>
      <w:proofErr w:type="spellEnd"/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en-US"/>
        </w:rPr>
        <w:t>WF</w:t>
      </w:r>
      <w:r w:rsidR="007205B5" w:rsidRPr="007205B5">
        <w:rPr>
          <w:rFonts w:ascii="Arial" w:hAnsi="Arial" w:cs="Arial"/>
          <w:color w:val="000000"/>
          <w:sz w:val="24"/>
          <w:szCs w:val="24"/>
          <w:lang w:val="uk-UA"/>
        </w:rPr>
        <w:t xml:space="preserve">-7010,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системний блок -</w:t>
      </w:r>
      <w:r w:rsidR="00636659" w:rsidRPr="00636659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7205B5">
        <w:rPr>
          <w:rFonts w:ascii="Arial" w:hAnsi="Arial" w:cs="Arial"/>
          <w:color w:val="000000"/>
          <w:sz w:val="24"/>
          <w:szCs w:val="24"/>
          <w:lang w:val="uk-UA"/>
        </w:rPr>
        <w:t>2 шт., стіл письмовий, пристрій  друку та сканування МФУ Ф3</w:t>
      </w:r>
      <w:r w:rsidRPr="002A40A4">
        <w:rPr>
          <w:rFonts w:ascii="Arial" w:hAnsi="Arial" w:cs="Arial"/>
          <w:sz w:val="24"/>
          <w:szCs w:val="24"/>
          <w:lang w:val="uk-UA"/>
        </w:rPr>
        <w:t>).</w:t>
      </w:r>
      <w:r w:rsidR="0085639C">
        <w:rPr>
          <w:rFonts w:ascii="Arial" w:hAnsi="Arial" w:cs="Arial"/>
          <w:sz w:val="24"/>
          <w:szCs w:val="24"/>
          <w:lang w:val="uk-UA"/>
        </w:rPr>
        <w:t xml:space="preserve"> Сума витрат на програмне забезпечення -</w:t>
      </w:r>
      <w:r w:rsidR="00731E3E">
        <w:rPr>
          <w:rFonts w:ascii="Arial" w:hAnsi="Arial" w:cs="Arial"/>
          <w:sz w:val="24"/>
          <w:szCs w:val="24"/>
          <w:lang w:val="uk-UA"/>
        </w:rPr>
        <w:t xml:space="preserve"> </w:t>
      </w:r>
      <w:r w:rsidR="0085639C" w:rsidRPr="00731E3E">
        <w:rPr>
          <w:rFonts w:ascii="Arial" w:hAnsi="Arial" w:cs="Arial"/>
          <w:b/>
          <w:sz w:val="24"/>
          <w:szCs w:val="24"/>
          <w:lang w:val="uk-UA"/>
        </w:rPr>
        <w:t xml:space="preserve">27,2 </w:t>
      </w:r>
      <w:proofErr w:type="spellStart"/>
      <w:r w:rsidR="0085639C" w:rsidRPr="00731E3E">
        <w:rPr>
          <w:rFonts w:ascii="Arial" w:hAnsi="Arial" w:cs="Arial"/>
          <w:b/>
          <w:sz w:val="24"/>
          <w:szCs w:val="24"/>
          <w:lang w:val="uk-UA"/>
        </w:rPr>
        <w:t>тис.грн</w:t>
      </w:r>
      <w:proofErr w:type="spellEnd"/>
      <w:r w:rsidR="0085639C">
        <w:rPr>
          <w:rFonts w:ascii="Arial" w:hAnsi="Arial" w:cs="Arial"/>
          <w:sz w:val="24"/>
          <w:szCs w:val="24"/>
          <w:lang w:val="uk-UA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color w:val="FF00FF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</w:t>
      </w:r>
      <w:r w:rsidR="0085227D">
        <w:rPr>
          <w:rFonts w:ascii="Arial" w:hAnsi="Arial" w:cs="Arial"/>
          <w:sz w:val="24"/>
          <w:szCs w:val="24"/>
          <w:lang w:val="uk-UA"/>
        </w:rPr>
        <w:t xml:space="preserve">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A40A4">
        <w:rPr>
          <w:rFonts w:ascii="Arial" w:hAnsi="Arial" w:cs="Arial"/>
          <w:sz w:val="24"/>
          <w:szCs w:val="24"/>
        </w:rPr>
        <w:t>інституті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проводились </w:t>
      </w:r>
      <w:proofErr w:type="spellStart"/>
      <w:r w:rsidRPr="002A40A4">
        <w:rPr>
          <w:rFonts w:ascii="Arial" w:hAnsi="Arial" w:cs="Arial"/>
          <w:sz w:val="24"/>
          <w:szCs w:val="24"/>
        </w:rPr>
        <w:t>ремонтні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роботи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Сума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85639C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р</w:t>
      </w:r>
      <w:proofErr w:type="gramEnd"/>
      <w:r w:rsidRPr="002A40A4">
        <w:rPr>
          <w:rFonts w:ascii="Arial" w:hAnsi="Arial" w:cs="Arial"/>
          <w:sz w:val="24"/>
          <w:szCs w:val="24"/>
        </w:rPr>
        <w:t>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на ремонт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виробничої </w:t>
      </w:r>
      <w:proofErr w:type="spellStart"/>
      <w:r w:rsidRPr="002A40A4">
        <w:rPr>
          <w:rFonts w:ascii="Arial" w:hAnsi="Arial" w:cs="Arial"/>
          <w:sz w:val="24"/>
          <w:szCs w:val="24"/>
        </w:rPr>
        <w:t>будів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лі та допоміжних приміщень склала  </w:t>
      </w:r>
      <w:r w:rsidR="00840CE5" w:rsidRPr="00840CE5">
        <w:rPr>
          <w:rFonts w:ascii="Arial" w:hAnsi="Arial" w:cs="Arial"/>
          <w:b/>
          <w:sz w:val="24"/>
          <w:szCs w:val="24"/>
          <w:lang w:val="uk-UA"/>
        </w:rPr>
        <w:t>125,</w:t>
      </w:r>
      <w:r w:rsidR="00840CE5">
        <w:rPr>
          <w:rFonts w:ascii="Arial" w:hAnsi="Arial" w:cs="Arial"/>
          <w:b/>
          <w:sz w:val="24"/>
          <w:szCs w:val="24"/>
          <w:lang w:val="uk-UA"/>
        </w:rPr>
        <w:t>6</w:t>
      </w:r>
      <w:r w:rsidR="00840CE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sz w:val="24"/>
          <w:szCs w:val="24"/>
          <w:lang w:val="uk-UA"/>
        </w:rPr>
        <w:t>тис.грн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.,  ремонт і модернізація машин та обладнання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-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="00840CE5">
        <w:rPr>
          <w:rFonts w:ascii="Arial" w:hAnsi="Arial" w:cs="Arial"/>
          <w:b/>
          <w:sz w:val="24"/>
          <w:szCs w:val="24"/>
          <w:lang w:val="uk-UA"/>
        </w:rPr>
        <w:t>37,1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тис.грн</w:t>
      </w:r>
      <w:proofErr w:type="spellEnd"/>
      <w:r w:rsidRPr="002A40A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</w:t>
      </w:r>
      <w:r w:rsidR="0085227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Перев</w:t>
      </w:r>
      <w:proofErr w:type="gramEnd"/>
      <w:r w:rsidRPr="002A40A4">
        <w:rPr>
          <w:rFonts w:ascii="Arial" w:hAnsi="Arial" w:cs="Arial"/>
          <w:sz w:val="24"/>
          <w:szCs w:val="24"/>
        </w:rPr>
        <w:t>іркою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порушень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2A40A4">
        <w:rPr>
          <w:rFonts w:ascii="Arial" w:hAnsi="Arial" w:cs="Arial"/>
          <w:sz w:val="24"/>
          <w:szCs w:val="24"/>
        </w:rPr>
        <w:t>виявлено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. На </w:t>
      </w:r>
      <w:proofErr w:type="spellStart"/>
      <w:r w:rsidRPr="002A40A4">
        <w:rPr>
          <w:rFonts w:ascii="Arial" w:hAnsi="Arial" w:cs="Arial"/>
          <w:sz w:val="24"/>
          <w:szCs w:val="24"/>
        </w:rPr>
        <w:t>вс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і 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витрат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и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представлені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</w:t>
      </w:r>
      <w:r w:rsidR="00863EED">
        <w:rPr>
          <w:rFonts w:ascii="Arial" w:hAnsi="Arial" w:cs="Arial"/>
          <w:sz w:val="24"/>
          <w:szCs w:val="24"/>
          <w:lang w:val="uk-UA"/>
        </w:rPr>
        <w:t xml:space="preserve">накладні та </w:t>
      </w:r>
      <w:proofErr w:type="spellStart"/>
      <w:r w:rsidRPr="002A40A4">
        <w:rPr>
          <w:rFonts w:ascii="Arial" w:hAnsi="Arial" w:cs="Arial"/>
          <w:sz w:val="24"/>
          <w:szCs w:val="24"/>
        </w:rPr>
        <w:t>акти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виконаних робіт</w:t>
      </w:r>
      <w:r w:rsidRPr="002A40A4">
        <w:rPr>
          <w:rFonts w:ascii="Arial" w:hAnsi="Arial" w:cs="Arial"/>
          <w:sz w:val="24"/>
          <w:szCs w:val="24"/>
        </w:rPr>
        <w:t>.</w:t>
      </w:r>
    </w:p>
    <w:p w:rsidR="00C10B95" w:rsidRPr="002A40A4" w:rsidRDefault="00C10B95" w:rsidP="00C10B95">
      <w:pPr>
        <w:ind w:left="0"/>
        <w:jc w:val="left"/>
        <w:rPr>
          <w:rFonts w:ascii="Arial" w:hAnsi="Arial" w:cs="Arial"/>
          <w:b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>На протязі року  була надан</w:t>
      </w:r>
      <w:r w:rsidR="00670E95">
        <w:rPr>
          <w:rFonts w:ascii="Arial" w:hAnsi="Arial" w:cs="Arial"/>
          <w:sz w:val="24"/>
          <w:szCs w:val="24"/>
          <w:lang w:val="uk-UA"/>
        </w:rPr>
        <w:t xml:space="preserve">а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благодійн</w:t>
      </w:r>
      <w:r w:rsidR="00670E95">
        <w:rPr>
          <w:rFonts w:ascii="Arial" w:hAnsi="Arial" w:cs="Arial"/>
          <w:sz w:val="24"/>
          <w:szCs w:val="24"/>
          <w:lang w:val="uk-UA"/>
        </w:rPr>
        <w:t>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допомог</w:t>
      </w:r>
      <w:r w:rsidR="00670E95">
        <w:rPr>
          <w:rFonts w:ascii="Arial" w:hAnsi="Arial" w:cs="Arial"/>
          <w:sz w:val="24"/>
          <w:szCs w:val="24"/>
          <w:lang w:val="uk-UA"/>
        </w:rPr>
        <w:t>а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непрацюючим пенсіонерам </w:t>
      </w:r>
      <w:r w:rsidR="00670E95">
        <w:rPr>
          <w:rFonts w:ascii="Arial" w:hAnsi="Arial" w:cs="Arial"/>
          <w:sz w:val="24"/>
          <w:szCs w:val="24"/>
          <w:lang w:val="uk-UA"/>
        </w:rPr>
        <w:t>-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</w:t>
      </w:r>
      <w:r w:rsidR="00670E95" w:rsidRPr="00670E95">
        <w:rPr>
          <w:rFonts w:ascii="Arial" w:hAnsi="Arial" w:cs="Arial"/>
          <w:b/>
          <w:sz w:val="24"/>
          <w:szCs w:val="24"/>
          <w:lang w:val="uk-UA"/>
        </w:rPr>
        <w:t>600</w:t>
      </w:r>
      <w:r w:rsidRPr="00670E95">
        <w:rPr>
          <w:rFonts w:ascii="Arial" w:hAnsi="Arial" w:cs="Arial"/>
          <w:b/>
          <w:sz w:val="24"/>
          <w:szCs w:val="24"/>
          <w:lang w:val="uk-UA"/>
        </w:rPr>
        <w:t xml:space="preserve"> г</w:t>
      </w:r>
      <w:r w:rsidRPr="002A40A4">
        <w:rPr>
          <w:rFonts w:ascii="Arial" w:hAnsi="Arial" w:cs="Arial"/>
          <w:b/>
          <w:sz w:val="24"/>
          <w:szCs w:val="24"/>
          <w:lang w:val="uk-UA"/>
        </w:rPr>
        <w:t>рн.</w:t>
      </w:r>
      <w:r w:rsidRPr="002A40A4">
        <w:rPr>
          <w:rFonts w:ascii="Arial" w:hAnsi="Arial" w:cs="Arial"/>
          <w:b/>
          <w:sz w:val="24"/>
          <w:szCs w:val="24"/>
        </w:rPr>
        <w:t xml:space="preserve"> 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</w:t>
      </w:r>
      <w:r w:rsidR="0085227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  </w:t>
      </w:r>
      <w:proofErr w:type="spellStart"/>
      <w:r w:rsidRPr="002A40A4">
        <w:rPr>
          <w:rFonts w:ascii="Arial" w:hAnsi="Arial" w:cs="Arial"/>
          <w:sz w:val="24"/>
          <w:szCs w:val="24"/>
        </w:rPr>
        <w:t>Порівнюючи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840CE5">
        <w:rPr>
          <w:rFonts w:ascii="Arial" w:hAnsi="Arial" w:cs="Arial"/>
          <w:sz w:val="24"/>
          <w:szCs w:val="24"/>
          <w:lang w:val="uk-UA"/>
        </w:rPr>
        <w:t xml:space="preserve">3 </w:t>
      </w:r>
      <w:proofErr w:type="spellStart"/>
      <w:proofErr w:type="gramStart"/>
      <w:r w:rsidRPr="002A40A4">
        <w:rPr>
          <w:rFonts w:ascii="Arial" w:hAnsi="Arial" w:cs="Arial"/>
          <w:sz w:val="24"/>
          <w:szCs w:val="24"/>
        </w:rPr>
        <w:t>р</w:t>
      </w:r>
      <w:proofErr w:type="gramEnd"/>
      <w:r w:rsidRPr="002A40A4">
        <w:rPr>
          <w:rFonts w:ascii="Arial" w:hAnsi="Arial" w:cs="Arial"/>
          <w:sz w:val="24"/>
          <w:szCs w:val="24"/>
        </w:rPr>
        <w:t>ік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 xml:space="preserve"> з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840CE5">
        <w:rPr>
          <w:rFonts w:ascii="Arial" w:hAnsi="Arial" w:cs="Arial"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рок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фінансово-господарська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</w:t>
      </w:r>
      <w:proofErr w:type="spellStart"/>
      <w:r w:rsidRPr="002A40A4">
        <w:rPr>
          <w:rFonts w:ascii="Arial" w:hAnsi="Arial" w:cs="Arial"/>
          <w:sz w:val="24"/>
          <w:szCs w:val="24"/>
        </w:rPr>
        <w:t>виглядає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так:</w:t>
      </w:r>
    </w:p>
    <w:p w:rsidR="00C10B95" w:rsidRPr="002A40A4" w:rsidRDefault="00C10B95" w:rsidP="00C10B95">
      <w:pPr>
        <w:rPr>
          <w:rFonts w:ascii="Arial" w:hAnsi="Arial" w:cs="Arial"/>
          <w:b/>
          <w:i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b/>
          <w:i/>
          <w:sz w:val="24"/>
          <w:szCs w:val="24"/>
          <w:u w:val="single"/>
        </w:rPr>
        <w:t>Доходи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з</w:t>
      </w:r>
      <w:proofErr w:type="spellStart"/>
      <w:r w:rsidR="00670E95">
        <w:rPr>
          <w:rFonts w:ascii="Arial" w:hAnsi="Arial" w:cs="Arial"/>
          <w:b/>
          <w:i/>
          <w:sz w:val="24"/>
          <w:szCs w:val="24"/>
          <w:lang w:val="uk-UA"/>
        </w:rPr>
        <w:t>меншились</w:t>
      </w:r>
      <w:proofErr w:type="spell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proofErr w:type="gramStart"/>
      <w:r w:rsidRPr="002A40A4">
        <w:rPr>
          <w:rFonts w:ascii="Arial" w:hAnsi="Arial" w:cs="Arial"/>
          <w:b/>
          <w:i/>
          <w:sz w:val="24"/>
          <w:szCs w:val="24"/>
          <w:lang w:val="uk-UA"/>
        </w:rPr>
        <w:t>в</w:t>
      </w:r>
      <w:proofErr w:type="gram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порівнянні з  201</w:t>
      </w:r>
      <w:r w:rsidR="00670E95">
        <w:rPr>
          <w:rFonts w:ascii="Arial" w:hAnsi="Arial" w:cs="Arial"/>
          <w:b/>
          <w:i/>
          <w:sz w:val="24"/>
          <w:szCs w:val="24"/>
          <w:lang w:val="uk-UA"/>
        </w:rPr>
        <w:t>2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роком на </w:t>
      </w:r>
      <w:r w:rsidR="00670E95">
        <w:rPr>
          <w:rFonts w:ascii="Arial" w:hAnsi="Arial" w:cs="Arial"/>
          <w:b/>
          <w:i/>
          <w:sz w:val="24"/>
          <w:szCs w:val="24"/>
          <w:lang w:val="uk-UA"/>
        </w:rPr>
        <w:t>2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,</w:t>
      </w:r>
      <w:r w:rsidR="00670E95">
        <w:rPr>
          <w:rFonts w:ascii="Arial" w:hAnsi="Arial" w:cs="Arial"/>
          <w:b/>
          <w:i/>
          <w:sz w:val="24"/>
          <w:szCs w:val="24"/>
          <w:lang w:val="uk-UA"/>
        </w:rPr>
        <w:t>7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Pr="002A40A4">
        <w:rPr>
          <w:rFonts w:ascii="Arial" w:hAnsi="Arial" w:cs="Arial"/>
          <w:b/>
          <w:i/>
          <w:color w:val="000000"/>
          <w:sz w:val="24"/>
          <w:szCs w:val="24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На з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доходів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 в основному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вплинуло з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доходів від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 оренди на </w:t>
      </w:r>
      <w:r w:rsidR="00670E95" w:rsidRPr="001168AA">
        <w:rPr>
          <w:rFonts w:ascii="Arial" w:hAnsi="Arial" w:cs="Arial"/>
          <w:b/>
          <w:color w:val="000000"/>
          <w:sz w:val="24"/>
          <w:szCs w:val="24"/>
          <w:lang w:val="uk-UA"/>
        </w:rPr>
        <w:t>22</w:t>
      </w:r>
      <w:r w:rsidR="001168AA">
        <w:rPr>
          <w:rFonts w:ascii="Arial" w:hAnsi="Arial" w:cs="Arial"/>
          <w:b/>
          <w:color w:val="000000"/>
          <w:sz w:val="24"/>
          <w:szCs w:val="24"/>
          <w:lang w:val="uk-UA"/>
        </w:rPr>
        <w:t>,6</w:t>
      </w:r>
      <w:r w:rsidR="00670E95" w:rsidRPr="001168AA">
        <w:rPr>
          <w:rFonts w:ascii="Arial" w:hAnsi="Arial" w:cs="Arial"/>
          <w:b/>
          <w:color w:val="000000"/>
          <w:sz w:val="24"/>
          <w:szCs w:val="24"/>
          <w:lang w:val="uk-UA"/>
        </w:rPr>
        <w:t>%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C10B95" w:rsidRDefault="00C10B95" w:rsidP="00C10B95">
      <w:pPr>
        <w:ind w:left="0" w:firstLine="0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Середня вартість 1м2  орендованої площі з урахуванням ПДВ </w:t>
      </w:r>
      <w:r w:rsidRPr="002A40A4">
        <w:rPr>
          <w:rFonts w:ascii="Arial" w:hAnsi="Arial" w:cs="Arial"/>
          <w:color w:val="000000"/>
          <w:sz w:val="24"/>
          <w:szCs w:val="24"/>
        </w:rPr>
        <w:t>–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</w:rPr>
        <w:t>1</w:t>
      </w:r>
      <w:r w:rsidR="00670E95">
        <w:rPr>
          <w:rFonts w:ascii="Arial" w:hAnsi="Arial" w:cs="Arial"/>
          <w:b/>
          <w:color w:val="000000"/>
          <w:sz w:val="24"/>
          <w:szCs w:val="24"/>
          <w:lang w:val="uk-UA"/>
        </w:rPr>
        <w:t>58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,</w:t>
      </w:r>
      <w:r w:rsidR="00670E95">
        <w:rPr>
          <w:rFonts w:ascii="Arial" w:hAnsi="Arial" w:cs="Arial"/>
          <w:b/>
          <w:color w:val="000000"/>
          <w:sz w:val="24"/>
          <w:szCs w:val="24"/>
          <w:lang w:val="uk-UA"/>
        </w:rPr>
        <w:t>6</w:t>
      </w:r>
      <w:r w:rsidRPr="002A40A4">
        <w:rPr>
          <w:rFonts w:ascii="Arial" w:hAnsi="Arial" w:cs="Arial"/>
          <w:b/>
          <w:color w:val="000000"/>
          <w:sz w:val="24"/>
          <w:szCs w:val="24"/>
        </w:rPr>
        <w:t xml:space="preserve">4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., з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 xml:space="preserve">меншення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в порівнянні з 201</w:t>
      </w:r>
      <w:r w:rsidR="00670E95">
        <w:rPr>
          <w:rFonts w:ascii="Arial" w:hAnsi="Arial" w:cs="Arial"/>
          <w:color w:val="000000"/>
          <w:sz w:val="24"/>
          <w:szCs w:val="24"/>
          <w:lang w:val="uk-UA"/>
        </w:rPr>
        <w:t>2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роком становить </w:t>
      </w:r>
      <w:r w:rsidR="00670E95" w:rsidRPr="00670E95">
        <w:rPr>
          <w:rFonts w:ascii="Arial" w:hAnsi="Arial" w:cs="Arial"/>
          <w:b/>
          <w:color w:val="000000"/>
          <w:sz w:val="24"/>
          <w:szCs w:val="24"/>
          <w:lang w:val="uk-UA"/>
        </w:rPr>
        <w:t>2,3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%.</w:t>
      </w:r>
    </w:p>
    <w:p w:rsidR="00C10B95" w:rsidRDefault="001168AA" w:rsidP="00C10B95">
      <w:pPr>
        <w:ind w:left="0" w:firstLine="0"/>
        <w:rPr>
          <w:rFonts w:ascii="Arial" w:hAnsi="Arial" w:cs="Arial"/>
          <w:b/>
          <w:sz w:val="24"/>
          <w:szCs w:val="24"/>
          <w:lang w:val="uk-UA"/>
        </w:rPr>
      </w:pPr>
      <w:r w:rsidRPr="001168AA">
        <w:rPr>
          <w:rFonts w:ascii="Arial" w:hAnsi="Arial" w:cs="Arial"/>
          <w:color w:val="000000"/>
          <w:sz w:val="24"/>
          <w:szCs w:val="24"/>
          <w:lang w:val="uk-UA"/>
        </w:rPr>
        <w:t>Доходи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зросли </w:t>
      </w:r>
      <w:r w:rsidRPr="001168AA">
        <w:rPr>
          <w:rFonts w:ascii="Arial" w:hAnsi="Arial" w:cs="Arial"/>
          <w:color w:val="000000"/>
          <w:sz w:val="24"/>
          <w:szCs w:val="24"/>
          <w:lang w:val="uk-UA"/>
        </w:rPr>
        <w:t xml:space="preserve"> від</w:t>
      </w:r>
      <w:r w:rsidRPr="001168AA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основної діяльності  на </w:t>
      </w:r>
      <w:r w:rsidRPr="001168AA">
        <w:rPr>
          <w:rFonts w:ascii="Arial" w:hAnsi="Arial" w:cs="Arial"/>
          <w:b/>
          <w:color w:val="000000"/>
          <w:sz w:val="24"/>
          <w:szCs w:val="24"/>
          <w:lang w:val="uk-UA"/>
        </w:rPr>
        <w:t>4,0%,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експлуатаційних послуг </w:t>
      </w:r>
      <w:r w:rsidRPr="001168AA">
        <w:rPr>
          <w:rFonts w:ascii="Arial" w:hAnsi="Arial" w:cs="Arial"/>
          <w:b/>
          <w:sz w:val="24"/>
          <w:szCs w:val="24"/>
          <w:lang w:val="uk-UA"/>
        </w:rPr>
        <w:t>5,4%</w:t>
      </w:r>
      <w:r>
        <w:rPr>
          <w:rFonts w:ascii="Arial" w:hAnsi="Arial" w:cs="Arial"/>
          <w:b/>
          <w:sz w:val="24"/>
          <w:szCs w:val="24"/>
          <w:lang w:val="uk-UA"/>
        </w:rPr>
        <w:t>.</w:t>
      </w:r>
    </w:p>
    <w:p w:rsidR="00C10B95" w:rsidRPr="000F6DC1" w:rsidRDefault="00C10B95" w:rsidP="00C10B95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>Доходи від послуг по  наданню місць автотранспорту   на рівні 201</w:t>
      </w:r>
      <w:r w:rsidR="00670E95">
        <w:rPr>
          <w:rFonts w:ascii="Arial" w:hAnsi="Arial" w:cs="Arial"/>
          <w:sz w:val="24"/>
          <w:szCs w:val="24"/>
          <w:lang w:val="uk-UA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4D1AC2" w:rsidRDefault="00C10B95" w:rsidP="004D1AC2">
      <w:pPr>
        <w:ind w:left="0" w:firstLine="0"/>
        <w:rPr>
          <w:rFonts w:ascii="Arial" w:hAnsi="Arial" w:cs="Arial"/>
          <w:b/>
          <w:i/>
          <w:sz w:val="24"/>
          <w:szCs w:val="24"/>
          <w:lang w:val="uk-UA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</w:t>
      </w:r>
      <w:r w:rsidRPr="002A40A4">
        <w:rPr>
          <w:color w:val="000000"/>
          <w:sz w:val="24"/>
          <w:szCs w:val="24"/>
          <w:lang w:val="uk-UA"/>
        </w:rPr>
        <w:t xml:space="preserve">     </w:t>
      </w:r>
      <w:r w:rsidRPr="002A40A4">
        <w:rPr>
          <w:rFonts w:ascii="Arial" w:hAnsi="Arial" w:cs="Arial"/>
          <w:b/>
          <w:i/>
          <w:sz w:val="24"/>
          <w:szCs w:val="24"/>
          <w:u w:val="single"/>
          <w:lang w:val="uk-UA"/>
        </w:rPr>
        <w:t>-</w:t>
      </w:r>
      <w:r w:rsidRPr="002A40A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2A40A4">
        <w:rPr>
          <w:rFonts w:ascii="Arial" w:hAnsi="Arial" w:cs="Arial"/>
          <w:b/>
          <w:i/>
          <w:sz w:val="24"/>
          <w:szCs w:val="24"/>
          <w:u w:val="single"/>
        </w:rPr>
        <w:t>Витрати</w:t>
      </w:r>
      <w:proofErr w:type="spellEnd"/>
      <w:r w:rsidRPr="002A40A4">
        <w:rPr>
          <w:rFonts w:ascii="Arial" w:hAnsi="Arial" w:cs="Arial"/>
          <w:b/>
          <w:i/>
          <w:sz w:val="24"/>
          <w:szCs w:val="24"/>
        </w:rPr>
        <w:t xml:space="preserve"> </w:t>
      </w:r>
      <w:r w:rsidR="004D1AC2">
        <w:rPr>
          <w:rFonts w:ascii="Arial" w:hAnsi="Arial" w:cs="Arial"/>
          <w:b/>
          <w:i/>
          <w:sz w:val="24"/>
          <w:szCs w:val="24"/>
          <w:lang w:val="uk-UA"/>
        </w:rPr>
        <w:t xml:space="preserve">на рівні 2012 року, </w:t>
      </w:r>
      <w:r w:rsidRPr="002A40A4">
        <w:rPr>
          <w:rFonts w:ascii="Arial" w:hAnsi="Arial" w:cs="Arial"/>
          <w:b/>
          <w:i/>
          <w:sz w:val="24"/>
          <w:szCs w:val="24"/>
        </w:rPr>
        <w:t xml:space="preserve"> з</w:t>
      </w:r>
      <w:proofErr w:type="spellStart"/>
      <w:r w:rsidR="001168AA">
        <w:rPr>
          <w:rFonts w:ascii="Arial" w:hAnsi="Arial" w:cs="Arial"/>
          <w:b/>
          <w:i/>
          <w:sz w:val="24"/>
          <w:szCs w:val="24"/>
          <w:lang w:val="uk-UA"/>
        </w:rPr>
        <w:t>менш</w:t>
      </w:r>
      <w:r w:rsidR="004D1AC2">
        <w:rPr>
          <w:rFonts w:ascii="Arial" w:hAnsi="Arial" w:cs="Arial"/>
          <w:b/>
          <w:i/>
          <w:sz w:val="24"/>
          <w:szCs w:val="24"/>
          <w:lang w:val="uk-UA"/>
        </w:rPr>
        <w:t>ення</w:t>
      </w:r>
      <w:proofErr w:type="spellEnd"/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4D1AC2">
        <w:rPr>
          <w:rFonts w:ascii="Arial" w:hAnsi="Arial" w:cs="Arial"/>
          <w:b/>
          <w:i/>
          <w:sz w:val="24"/>
          <w:szCs w:val="24"/>
          <w:lang w:val="uk-UA"/>
        </w:rPr>
        <w:t xml:space="preserve">склало лише 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 xml:space="preserve"> </w:t>
      </w:r>
      <w:r w:rsidR="001168AA">
        <w:rPr>
          <w:rFonts w:ascii="Arial" w:hAnsi="Arial" w:cs="Arial"/>
          <w:b/>
          <w:i/>
          <w:sz w:val="24"/>
          <w:szCs w:val="24"/>
          <w:lang w:val="uk-UA"/>
        </w:rPr>
        <w:t>0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,</w:t>
      </w:r>
      <w:r w:rsidR="001168AA">
        <w:rPr>
          <w:rFonts w:ascii="Arial" w:hAnsi="Arial" w:cs="Arial"/>
          <w:b/>
          <w:i/>
          <w:sz w:val="24"/>
          <w:szCs w:val="24"/>
          <w:lang w:val="uk-UA"/>
        </w:rPr>
        <w:t>9</w:t>
      </w:r>
      <w:r w:rsidRPr="002A40A4">
        <w:rPr>
          <w:rFonts w:ascii="Arial" w:hAnsi="Arial" w:cs="Arial"/>
          <w:b/>
          <w:i/>
          <w:sz w:val="24"/>
          <w:szCs w:val="24"/>
          <w:lang w:val="uk-UA"/>
        </w:rPr>
        <w:t>%</w:t>
      </w:r>
      <w:r w:rsidR="004D1AC2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196BDF" w:rsidRPr="007B4D1E" w:rsidRDefault="007B4D1E" w:rsidP="004D1AC2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="00196BDF" w:rsidRPr="00196BDF">
        <w:rPr>
          <w:rFonts w:ascii="Arial" w:hAnsi="Arial" w:cs="Arial"/>
          <w:sz w:val="24"/>
          <w:szCs w:val="24"/>
          <w:lang w:val="uk-UA"/>
        </w:rPr>
        <w:t>Обсяг коштів</w:t>
      </w:r>
      <w:r w:rsidR="00196BDF">
        <w:rPr>
          <w:rFonts w:ascii="Arial" w:hAnsi="Arial" w:cs="Arial"/>
          <w:sz w:val="24"/>
          <w:szCs w:val="24"/>
          <w:lang w:val="uk-UA"/>
        </w:rPr>
        <w:t xml:space="preserve">, направлених на оплату праці за 2013 рік, збільшився в порівнянні з 2012 роком на  </w:t>
      </w:r>
      <w:r w:rsidR="00196BDF" w:rsidRPr="00196BDF">
        <w:rPr>
          <w:rFonts w:ascii="Arial" w:hAnsi="Arial" w:cs="Arial"/>
          <w:b/>
          <w:sz w:val="24"/>
          <w:szCs w:val="24"/>
          <w:lang w:val="uk-UA"/>
        </w:rPr>
        <w:t>20,3%.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7B4D1E">
        <w:rPr>
          <w:rFonts w:ascii="Arial" w:hAnsi="Arial" w:cs="Arial"/>
          <w:sz w:val="24"/>
          <w:szCs w:val="24"/>
          <w:lang w:val="uk-UA"/>
        </w:rPr>
        <w:t xml:space="preserve">Середньомісячна заробітна плата одного працюючого </w:t>
      </w:r>
      <w:proofErr w:type="spellStart"/>
      <w:r w:rsidRPr="007B4D1E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Pr="007B4D1E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Pr="007B4D1E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Pr="007B4D1E">
        <w:rPr>
          <w:rFonts w:ascii="Arial" w:hAnsi="Arial" w:cs="Arial"/>
          <w:sz w:val="24"/>
          <w:szCs w:val="24"/>
          <w:lang w:val="uk-UA"/>
        </w:rPr>
        <w:t>»</w:t>
      </w:r>
      <w:r>
        <w:rPr>
          <w:rFonts w:ascii="Arial" w:hAnsi="Arial" w:cs="Arial"/>
          <w:sz w:val="24"/>
          <w:szCs w:val="24"/>
          <w:lang w:val="uk-UA"/>
        </w:rPr>
        <w:t xml:space="preserve"> за 2013 рік зросла  на </w:t>
      </w:r>
      <w:r w:rsidRPr="007B4D1E">
        <w:rPr>
          <w:rFonts w:ascii="Arial" w:hAnsi="Arial" w:cs="Arial"/>
          <w:b/>
          <w:sz w:val="24"/>
          <w:szCs w:val="24"/>
          <w:lang w:val="uk-UA"/>
        </w:rPr>
        <w:t>11,1 %.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C10B95" w:rsidRPr="002A40A4" w:rsidRDefault="00C10B95" w:rsidP="00196BDF">
      <w:pPr>
        <w:ind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     </w:t>
      </w:r>
      <w:r w:rsidRPr="002A40A4">
        <w:rPr>
          <w:rFonts w:ascii="Arial" w:hAnsi="Arial" w:cs="Arial"/>
          <w:sz w:val="24"/>
          <w:szCs w:val="24"/>
          <w:lang w:val="uk-UA"/>
        </w:rPr>
        <w:t>Слід відмітити, що в  201</w:t>
      </w:r>
      <w:r w:rsidR="00937C4A" w:rsidRPr="00937C4A">
        <w:rPr>
          <w:rFonts w:ascii="Arial" w:hAnsi="Arial" w:cs="Arial"/>
          <w:sz w:val="24"/>
          <w:szCs w:val="24"/>
        </w:rPr>
        <w:t>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році,  в порівнянні з 201</w:t>
      </w:r>
      <w:r w:rsidR="00937C4A" w:rsidRPr="00937C4A">
        <w:rPr>
          <w:rFonts w:ascii="Arial" w:hAnsi="Arial" w:cs="Arial"/>
          <w:sz w:val="24"/>
          <w:szCs w:val="24"/>
        </w:rPr>
        <w:t>2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роком, споживання </w:t>
      </w:r>
      <w:r w:rsidRPr="002A40A4">
        <w:rPr>
          <w:rFonts w:ascii="Arial" w:hAnsi="Arial" w:cs="Arial"/>
          <w:sz w:val="24"/>
          <w:szCs w:val="24"/>
        </w:rPr>
        <w:t>:</w:t>
      </w:r>
    </w:p>
    <w:p w:rsidR="00C10B95" w:rsidRPr="002A40A4" w:rsidRDefault="00C10B95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proofErr w:type="gramStart"/>
      <w:r w:rsidRPr="002A40A4">
        <w:rPr>
          <w:rFonts w:ascii="Arial" w:hAnsi="Arial" w:cs="Arial"/>
          <w:b/>
          <w:sz w:val="24"/>
          <w:szCs w:val="24"/>
        </w:rPr>
        <w:lastRenderedPageBreak/>
        <w:t>-</w:t>
      </w:r>
      <w:r w:rsidR="00B761A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газу</w:t>
      </w:r>
      <w:r w:rsidRPr="002A40A4">
        <w:rPr>
          <w:rFonts w:ascii="Arial" w:hAnsi="Arial" w:cs="Arial"/>
          <w:sz w:val="24"/>
          <w:szCs w:val="24"/>
          <w:lang w:val="uk-UA"/>
        </w:rPr>
        <w:t>,  як в натуральному  так і в вартісному виразі,  з</w:t>
      </w:r>
      <w:r w:rsidR="00B156DF">
        <w:rPr>
          <w:rFonts w:ascii="Arial" w:hAnsi="Arial" w:cs="Arial"/>
          <w:sz w:val="24"/>
          <w:szCs w:val="24"/>
          <w:lang w:val="uk-UA"/>
        </w:rPr>
        <w:t>меншилось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відповідно  на 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156DF">
        <w:rPr>
          <w:rFonts w:ascii="Arial" w:hAnsi="Arial" w:cs="Arial"/>
          <w:b/>
          <w:sz w:val="24"/>
          <w:szCs w:val="24"/>
          <w:lang w:val="uk-UA"/>
        </w:rPr>
        <w:t>2,4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% </w:t>
      </w:r>
      <w:r w:rsidRPr="002A40A4">
        <w:rPr>
          <w:rFonts w:ascii="Arial" w:hAnsi="Arial" w:cs="Arial"/>
          <w:sz w:val="24"/>
          <w:szCs w:val="24"/>
          <w:lang w:val="uk-UA"/>
        </w:rPr>
        <w:t>та</w:t>
      </w:r>
      <w:r w:rsidR="00937C4A" w:rsidRPr="00937C4A">
        <w:rPr>
          <w:rFonts w:ascii="Arial" w:hAnsi="Arial" w:cs="Arial"/>
          <w:sz w:val="24"/>
          <w:szCs w:val="24"/>
        </w:rPr>
        <w:t xml:space="preserve"> </w:t>
      </w:r>
      <w:r w:rsidR="00B156DF" w:rsidRPr="00B156DF">
        <w:rPr>
          <w:rFonts w:ascii="Arial" w:hAnsi="Arial" w:cs="Arial"/>
          <w:b/>
          <w:sz w:val="24"/>
          <w:szCs w:val="24"/>
          <w:lang w:val="uk-UA"/>
        </w:rPr>
        <w:t>4,1</w:t>
      </w:r>
      <w:r w:rsidRPr="00B156DF">
        <w:rPr>
          <w:rFonts w:ascii="Arial" w:hAnsi="Arial" w:cs="Arial"/>
          <w:b/>
          <w:sz w:val="24"/>
          <w:szCs w:val="24"/>
          <w:lang w:val="uk-UA"/>
        </w:rPr>
        <w:t>%</w:t>
      </w:r>
      <w:r w:rsidRPr="00B156DF">
        <w:rPr>
          <w:rFonts w:ascii="Arial" w:hAnsi="Arial" w:cs="Arial"/>
          <w:b/>
          <w:sz w:val="24"/>
          <w:szCs w:val="24"/>
        </w:rPr>
        <w:t>;</w:t>
      </w:r>
      <w:proofErr w:type="gramEnd"/>
    </w:p>
    <w:p w:rsidR="00C10B95" w:rsidRPr="002A40A4" w:rsidRDefault="00C10B95" w:rsidP="00C10B95">
      <w:pPr>
        <w:jc w:val="left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Вартість </w:t>
      </w:r>
      <w:smartTag w:uri="urn:schemas-microsoft-com:office:smarttags" w:element="metricconverter">
        <w:smartTagPr>
          <w:attr w:name="ProductID" w:val="1000 м3"/>
        </w:smartTagPr>
        <w:r w:rsidRPr="002A40A4">
          <w:rPr>
            <w:rFonts w:ascii="Arial" w:hAnsi="Arial" w:cs="Arial"/>
            <w:sz w:val="24"/>
            <w:szCs w:val="24"/>
            <w:lang w:val="uk-UA"/>
          </w:rPr>
          <w:t>1000 м</w:t>
        </w:r>
        <w:r w:rsidRPr="002A40A4">
          <w:rPr>
            <w:rFonts w:ascii="Arial" w:hAnsi="Arial" w:cs="Arial"/>
            <w:sz w:val="24"/>
            <w:szCs w:val="24"/>
            <w:vertAlign w:val="superscript"/>
            <w:lang w:val="uk-UA"/>
          </w:rPr>
          <w:t>3</w:t>
        </w:r>
      </w:smartTag>
      <w:r w:rsidRPr="002A40A4">
        <w:rPr>
          <w:rFonts w:ascii="Arial" w:hAnsi="Arial" w:cs="Arial"/>
          <w:sz w:val="24"/>
          <w:szCs w:val="24"/>
          <w:lang w:val="uk-UA"/>
        </w:rPr>
        <w:t xml:space="preserve"> газу  з ПДВ з</w:t>
      </w:r>
      <w:r w:rsidR="00B761AD">
        <w:rPr>
          <w:rFonts w:ascii="Arial" w:hAnsi="Arial" w:cs="Arial"/>
          <w:sz w:val="24"/>
          <w:szCs w:val="24"/>
          <w:lang w:val="uk-UA"/>
        </w:rPr>
        <w:t>меншилась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="00B761AD">
        <w:rPr>
          <w:rFonts w:ascii="Arial" w:hAnsi="Arial" w:cs="Arial"/>
          <w:sz w:val="24"/>
          <w:szCs w:val="24"/>
          <w:lang w:val="uk-UA"/>
        </w:rPr>
        <w:t>1,5</w:t>
      </w:r>
      <w:r w:rsidRPr="002A40A4">
        <w:rPr>
          <w:rFonts w:ascii="Arial" w:hAnsi="Arial" w:cs="Arial"/>
          <w:b/>
          <w:sz w:val="24"/>
          <w:szCs w:val="24"/>
          <w:lang w:val="uk-UA"/>
        </w:rPr>
        <w:t>%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 становила  </w:t>
      </w:r>
      <w:r w:rsidR="00B761AD" w:rsidRPr="00B761AD">
        <w:rPr>
          <w:rFonts w:ascii="Arial" w:hAnsi="Arial" w:cs="Arial"/>
          <w:b/>
          <w:sz w:val="24"/>
          <w:szCs w:val="24"/>
          <w:lang w:val="uk-UA"/>
        </w:rPr>
        <w:t>5136</w:t>
      </w:r>
      <w:r w:rsidR="00B761AD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грн</w:t>
      </w:r>
      <w:r w:rsidRPr="002A40A4">
        <w:rPr>
          <w:rFonts w:ascii="Arial" w:hAnsi="Arial" w:cs="Arial"/>
          <w:sz w:val="24"/>
          <w:szCs w:val="24"/>
          <w:lang w:val="uk-UA"/>
        </w:rPr>
        <w:t>.</w:t>
      </w:r>
      <w:r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B761AD" w:rsidRDefault="00C10B95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 w:rsidR="00B761A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вод</w:t>
      </w:r>
      <w:r w:rsidR="00B761AD">
        <w:rPr>
          <w:rFonts w:ascii="Arial" w:hAnsi="Arial" w:cs="Arial"/>
          <w:b/>
          <w:sz w:val="24"/>
          <w:szCs w:val="24"/>
          <w:lang w:val="uk-UA"/>
        </w:rPr>
        <w:t>опостачання та водовідведення</w:t>
      </w:r>
    </w:p>
    <w:p w:rsidR="00B761AD" w:rsidRDefault="00B761AD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*</w:t>
      </w:r>
      <w:r w:rsidR="00C10B95" w:rsidRPr="002A40A4">
        <w:rPr>
          <w:rFonts w:ascii="Arial" w:hAnsi="Arial" w:cs="Arial"/>
          <w:sz w:val="24"/>
          <w:szCs w:val="24"/>
          <w:lang w:val="uk-UA"/>
        </w:rPr>
        <w:t xml:space="preserve"> в натуральному  виразі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10B95" w:rsidRPr="002A40A4">
        <w:rPr>
          <w:rFonts w:ascii="Arial" w:hAnsi="Arial" w:cs="Arial"/>
          <w:sz w:val="24"/>
          <w:szCs w:val="24"/>
          <w:lang w:val="uk-UA"/>
        </w:rPr>
        <w:t xml:space="preserve">  з</w:t>
      </w:r>
      <w:r>
        <w:rPr>
          <w:rFonts w:ascii="Arial" w:hAnsi="Arial" w:cs="Arial"/>
          <w:sz w:val="24"/>
          <w:szCs w:val="24"/>
          <w:lang w:val="uk-UA"/>
        </w:rPr>
        <w:t>меншилось</w:t>
      </w:r>
      <w:r w:rsidR="00C10B95" w:rsidRPr="002A40A4">
        <w:rPr>
          <w:rFonts w:ascii="Arial" w:hAnsi="Arial" w:cs="Arial"/>
          <w:sz w:val="24"/>
          <w:szCs w:val="24"/>
          <w:lang w:val="uk-UA"/>
        </w:rPr>
        <w:t xml:space="preserve"> на </w:t>
      </w:r>
      <w:r w:rsidRPr="00B761AD">
        <w:rPr>
          <w:rFonts w:ascii="Arial" w:hAnsi="Arial" w:cs="Arial"/>
          <w:b/>
          <w:sz w:val="24"/>
          <w:szCs w:val="24"/>
          <w:lang w:val="uk-UA"/>
        </w:rPr>
        <w:t>47,5%.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10B95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10B95" w:rsidRDefault="00B761AD" w:rsidP="00C10B95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* </w:t>
      </w:r>
      <w:r w:rsidRPr="00B761AD">
        <w:rPr>
          <w:rFonts w:ascii="Arial" w:hAnsi="Arial" w:cs="Arial"/>
          <w:sz w:val="24"/>
          <w:szCs w:val="24"/>
          <w:lang w:val="uk-UA"/>
        </w:rPr>
        <w:t>в вартісному збільшилось на</w:t>
      </w:r>
      <w:r>
        <w:rPr>
          <w:rFonts w:ascii="Arial" w:hAnsi="Arial" w:cs="Arial"/>
          <w:b/>
          <w:sz w:val="24"/>
          <w:szCs w:val="24"/>
          <w:lang w:val="uk-UA"/>
        </w:rPr>
        <w:t xml:space="preserve"> 16,8 %.</w:t>
      </w:r>
    </w:p>
    <w:p w:rsidR="00B761AD" w:rsidRPr="00B761AD" w:rsidRDefault="00B761AD" w:rsidP="00C10B95">
      <w:pPr>
        <w:jc w:val="left"/>
        <w:rPr>
          <w:rFonts w:ascii="Arial" w:hAnsi="Arial" w:cs="Arial"/>
          <w:sz w:val="24"/>
          <w:szCs w:val="24"/>
          <w:lang w:val="uk-UA"/>
        </w:rPr>
      </w:pPr>
      <w:r w:rsidRPr="00B761AD">
        <w:rPr>
          <w:rFonts w:ascii="Arial" w:hAnsi="Arial" w:cs="Arial"/>
          <w:sz w:val="24"/>
          <w:szCs w:val="24"/>
          <w:lang w:val="uk-UA"/>
        </w:rPr>
        <w:t>Тариф 1м3 води</w:t>
      </w:r>
      <w:r>
        <w:rPr>
          <w:rFonts w:ascii="Arial" w:hAnsi="Arial" w:cs="Arial"/>
          <w:sz w:val="24"/>
          <w:szCs w:val="24"/>
          <w:lang w:val="uk-UA"/>
        </w:rPr>
        <w:t xml:space="preserve"> без ПДВ - 5,02 грн., на рівні минулого року, але з урахуванням сплати додаткових послуг ТОВ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Союзбудсервіс</w:t>
      </w:r>
      <w:proofErr w:type="spellEnd"/>
      <w:r>
        <w:rPr>
          <w:rFonts w:ascii="Arial" w:hAnsi="Arial" w:cs="Arial"/>
          <w:sz w:val="24"/>
          <w:szCs w:val="24"/>
          <w:lang w:val="uk-UA"/>
        </w:rPr>
        <w:t>», ПНВП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Водооблік</w:t>
      </w:r>
      <w:proofErr w:type="spellEnd"/>
      <w:r>
        <w:rPr>
          <w:rFonts w:ascii="Arial" w:hAnsi="Arial" w:cs="Arial"/>
          <w:sz w:val="24"/>
          <w:szCs w:val="24"/>
          <w:lang w:val="uk-UA"/>
        </w:rPr>
        <w:t>», ПАТ АК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Київводоканал</w:t>
      </w:r>
      <w:proofErr w:type="spellEnd"/>
      <w:r>
        <w:rPr>
          <w:rFonts w:ascii="Arial" w:hAnsi="Arial" w:cs="Arial"/>
          <w:sz w:val="24"/>
          <w:szCs w:val="24"/>
          <w:lang w:val="uk-UA"/>
        </w:rPr>
        <w:t>»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(скид стічних вод з перевищенням ДК, прочищення дворової каналізаційної мережі та каналізаційних оглядових колодязів</w:t>
      </w:r>
      <w:r w:rsidR="00D571DF" w:rsidRPr="00D571DF">
        <w:rPr>
          <w:rFonts w:ascii="Arial" w:hAnsi="Arial" w:cs="Arial"/>
          <w:sz w:val="24"/>
          <w:szCs w:val="24"/>
          <w:lang w:val="uk-UA"/>
        </w:rPr>
        <w:t>;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послуги з </w:t>
      </w:r>
      <w:proofErr w:type="spellStart"/>
      <w:r w:rsidR="00D571DF">
        <w:rPr>
          <w:rFonts w:ascii="Arial" w:hAnsi="Arial" w:cs="Arial"/>
          <w:sz w:val="24"/>
          <w:szCs w:val="24"/>
          <w:lang w:val="uk-UA"/>
        </w:rPr>
        <w:t>водообліку</w:t>
      </w:r>
      <w:proofErr w:type="spellEnd"/>
      <w:r w:rsidR="00D571DF" w:rsidRPr="00D571DF">
        <w:rPr>
          <w:rFonts w:ascii="Arial" w:hAnsi="Arial" w:cs="Arial"/>
          <w:sz w:val="24"/>
          <w:szCs w:val="24"/>
          <w:lang w:val="uk-UA"/>
        </w:rPr>
        <w:t>;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послуги з водовідведення додаткового обсягу дощових і снігових вод, які потрапляють у комунальну каналізацію</w:t>
      </w:r>
      <w:r w:rsidR="00D571DF" w:rsidRPr="00D571DF">
        <w:rPr>
          <w:rFonts w:ascii="Arial" w:hAnsi="Arial" w:cs="Arial"/>
          <w:sz w:val="24"/>
          <w:szCs w:val="24"/>
          <w:lang w:val="uk-UA"/>
        </w:rPr>
        <w:t>;</w:t>
      </w:r>
      <w:r w:rsidR="00D571DF">
        <w:rPr>
          <w:rFonts w:ascii="Arial" w:hAnsi="Arial" w:cs="Arial"/>
          <w:sz w:val="24"/>
          <w:szCs w:val="24"/>
          <w:lang w:val="uk-UA"/>
        </w:rPr>
        <w:t xml:space="preserve"> погодження та видача актів розмежувань балансової приналежності каналізаційних мереж </w:t>
      </w:r>
      <w:r w:rsidR="00D571DF" w:rsidRPr="00D571DF">
        <w:rPr>
          <w:rFonts w:ascii="Arial" w:hAnsi="Arial" w:cs="Arial"/>
          <w:sz w:val="24"/>
          <w:szCs w:val="24"/>
          <w:lang w:val="uk-UA"/>
        </w:rPr>
        <w:t xml:space="preserve">; </w:t>
      </w:r>
      <w:r w:rsidR="00D571DF">
        <w:rPr>
          <w:rFonts w:ascii="Arial" w:hAnsi="Arial" w:cs="Arial"/>
          <w:sz w:val="24"/>
          <w:szCs w:val="24"/>
          <w:lang w:val="uk-UA"/>
        </w:rPr>
        <w:t>хімічний аналіз стічних вод</w:t>
      </w:r>
      <w:r w:rsidR="00D571DF" w:rsidRPr="00D571DF">
        <w:rPr>
          <w:rFonts w:ascii="Arial" w:hAnsi="Arial" w:cs="Arial"/>
          <w:sz w:val="24"/>
          <w:szCs w:val="24"/>
          <w:lang w:val="uk-UA"/>
        </w:rPr>
        <w:t xml:space="preserve">; </w:t>
      </w:r>
      <w:r w:rsidR="00D571DF">
        <w:rPr>
          <w:rFonts w:ascii="Arial" w:hAnsi="Arial" w:cs="Arial"/>
          <w:sz w:val="24"/>
          <w:szCs w:val="24"/>
          <w:lang w:val="uk-UA"/>
        </w:rPr>
        <w:t>підготовка матеріалів для звітності щодо водовідведення, кількості та аналізу скидів в систему міської каналізації)</w:t>
      </w:r>
      <w:r>
        <w:rPr>
          <w:rFonts w:ascii="Arial" w:hAnsi="Arial" w:cs="Arial"/>
          <w:sz w:val="24"/>
          <w:szCs w:val="24"/>
          <w:lang w:val="uk-UA"/>
        </w:rPr>
        <w:t xml:space="preserve"> вартість 1м3 води без ПДВ -</w:t>
      </w:r>
      <w:r w:rsidR="00337B88">
        <w:rPr>
          <w:rFonts w:ascii="Arial" w:hAnsi="Arial" w:cs="Arial"/>
          <w:sz w:val="24"/>
          <w:szCs w:val="24"/>
          <w:lang w:val="uk-UA"/>
        </w:rPr>
        <w:t xml:space="preserve"> </w:t>
      </w:r>
      <w:r w:rsidRPr="00337B88">
        <w:rPr>
          <w:rFonts w:ascii="Arial" w:hAnsi="Arial" w:cs="Arial"/>
          <w:b/>
          <w:sz w:val="24"/>
          <w:szCs w:val="24"/>
          <w:lang w:val="uk-UA"/>
        </w:rPr>
        <w:t>10,59 грн.</w:t>
      </w:r>
    </w:p>
    <w:p w:rsidR="00337B88" w:rsidRDefault="00C10B95" w:rsidP="00337B88">
      <w:pPr>
        <w:jc w:val="left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b/>
          <w:sz w:val="24"/>
          <w:szCs w:val="24"/>
        </w:rPr>
        <w:t>-</w:t>
      </w:r>
      <w:r w:rsidR="00D571D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sz w:val="24"/>
          <w:szCs w:val="24"/>
          <w:lang w:val="uk-UA"/>
        </w:rPr>
        <w:t>електроенергії</w:t>
      </w:r>
      <w:r w:rsidR="00337B88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37B88" w:rsidRPr="00337B88">
        <w:rPr>
          <w:rFonts w:ascii="Arial" w:hAnsi="Arial" w:cs="Arial"/>
          <w:sz w:val="24"/>
          <w:szCs w:val="24"/>
          <w:lang w:val="uk-UA"/>
        </w:rPr>
        <w:t>зменшил</w:t>
      </w:r>
      <w:r w:rsidR="00E77BA3">
        <w:rPr>
          <w:rFonts w:ascii="Arial" w:hAnsi="Arial" w:cs="Arial"/>
          <w:sz w:val="24"/>
          <w:szCs w:val="24"/>
          <w:lang w:val="uk-UA"/>
        </w:rPr>
        <w:t>о</w:t>
      </w:r>
      <w:r w:rsidR="00337B88" w:rsidRPr="00337B88">
        <w:rPr>
          <w:rFonts w:ascii="Arial" w:hAnsi="Arial" w:cs="Arial"/>
          <w:sz w:val="24"/>
          <w:szCs w:val="24"/>
          <w:lang w:val="uk-UA"/>
        </w:rPr>
        <w:t xml:space="preserve">сь </w:t>
      </w:r>
      <w:r w:rsidR="00337B88" w:rsidRPr="002A40A4">
        <w:rPr>
          <w:rFonts w:ascii="Arial" w:hAnsi="Arial" w:cs="Arial"/>
          <w:sz w:val="24"/>
          <w:szCs w:val="24"/>
          <w:lang w:val="uk-UA"/>
        </w:rPr>
        <w:t xml:space="preserve"> як в </w:t>
      </w:r>
      <w:proofErr w:type="gramStart"/>
      <w:r w:rsidR="00337B88" w:rsidRPr="002A40A4">
        <w:rPr>
          <w:rFonts w:ascii="Arial" w:hAnsi="Arial" w:cs="Arial"/>
          <w:sz w:val="24"/>
          <w:szCs w:val="24"/>
          <w:lang w:val="uk-UA"/>
        </w:rPr>
        <w:t>натуральному</w:t>
      </w:r>
      <w:proofErr w:type="gramEnd"/>
      <w:r w:rsidR="00337B88" w:rsidRPr="002A40A4">
        <w:rPr>
          <w:rFonts w:ascii="Arial" w:hAnsi="Arial" w:cs="Arial"/>
          <w:sz w:val="24"/>
          <w:szCs w:val="24"/>
          <w:lang w:val="uk-UA"/>
        </w:rPr>
        <w:t xml:space="preserve">  так і в вартісному виразі,   відповідно  на </w:t>
      </w:r>
      <w:r w:rsidR="00337B88" w:rsidRPr="002A40A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37B88">
        <w:rPr>
          <w:rFonts w:ascii="Arial" w:hAnsi="Arial" w:cs="Arial"/>
          <w:b/>
          <w:sz w:val="24"/>
          <w:szCs w:val="24"/>
          <w:lang w:val="uk-UA"/>
        </w:rPr>
        <w:t>8,1</w:t>
      </w:r>
      <w:r w:rsidR="00337B88" w:rsidRPr="002A40A4">
        <w:rPr>
          <w:rFonts w:ascii="Arial" w:hAnsi="Arial" w:cs="Arial"/>
          <w:b/>
          <w:sz w:val="24"/>
          <w:szCs w:val="24"/>
          <w:lang w:val="uk-UA"/>
        </w:rPr>
        <w:t xml:space="preserve">% </w:t>
      </w:r>
      <w:r w:rsidR="00337B88" w:rsidRPr="002A40A4">
        <w:rPr>
          <w:rFonts w:ascii="Arial" w:hAnsi="Arial" w:cs="Arial"/>
          <w:sz w:val="24"/>
          <w:szCs w:val="24"/>
          <w:lang w:val="uk-UA"/>
        </w:rPr>
        <w:t>та</w:t>
      </w:r>
      <w:r w:rsidR="00337B88" w:rsidRPr="00937C4A">
        <w:rPr>
          <w:rFonts w:ascii="Arial" w:hAnsi="Arial" w:cs="Arial"/>
          <w:sz w:val="24"/>
          <w:szCs w:val="24"/>
        </w:rPr>
        <w:t xml:space="preserve"> </w:t>
      </w:r>
      <w:r w:rsidR="00337B88" w:rsidRPr="00337B88">
        <w:rPr>
          <w:rFonts w:ascii="Arial" w:hAnsi="Arial" w:cs="Arial"/>
          <w:b/>
          <w:sz w:val="24"/>
          <w:szCs w:val="24"/>
          <w:lang w:val="uk-UA"/>
        </w:rPr>
        <w:t>0,8</w:t>
      </w:r>
      <w:r w:rsidR="00337B88" w:rsidRPr="00B156DF">
        <w:rPr>
          <w:rFonts w:ascii="Arial" w:hAnsi="Arial" w:cs="Arial"/>
          <w:b/>
          <w:sz w:val="24"/>
          <w:szCs w:val="24"/>
          <w:lang w:val="uk-UA"/>
        </w:rPr>
        <w:t>%</w:t>
      </w:r>
      <w:r w:rsidR="00337B88" w:rsidRPr="00B156DF">
        <w:rPr>
          <w:rFonts w:ascii="Arial" w:hAnsi="Arial" w:cs="Arial"/>
          <w:b/>
          <w:sz w:val="24"/>
          <w:szCs w:val="24"/>
        </w:rPr>
        <w:t>;</w:t>
      </w:r>
    </w:p>
    <w:p w:rsidR="00337B88" w:rsidRPr="00337B88" w:rsidRDefault="00337B88" w:rsidP="003D75A2">
      <w:pPr>
        <w:ind w:left="0"/>
        <w:jc w:val="left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Зросла вартість 1 кВ</w:t>
      </w:r>
      <w:r w:rsidRPr="00337B88">
        <w:rPr>
          <w:rFonts w:ascii="Arial" w:hAnsi="Arial" w:cs="Arial"/>
          <w:sz w:val="24"/>
          <w:szCs w:val="24"/>
          <w:lang w:val="uk-UA"/>
        </w:rPr>
        <w:t>т</w:t>
      </w:r>
      <w:r>
        <w:rPr>
          <w:rFonts w:ascii="Arial" w:hAnsi="Arial" w:cs="Arial"/>
          <w:sz w:val="24"/>
          <w:szCs w:val="24"/>
          <w:lang w:val="uk-UA"/>
        </w:rPr>
        <w:t>/</w:t>
      </w:r>
      <w:r w:rsidRPr="00337B88">
        <w:rPr>
          <w:rFonts w:ascii="Arial" w:hAnsi="Arial" w:cs="Arial"/>
          <w:sz w:val="24"/>
          <w:szCs w:val="24"/>
          <w:lang w:val="uk-UA"/>
        </w:rPr>
        <w:t xml:space="preserve"> г</w:t>
      </w:r>
      <w:r>
        <w:rPr>
          <w:rFonts w:ascii="Arial" w:hAnsi="Arial" w:cs="Arial"/>
          <w:sz w:val="24"/>
          <w:szCs w:val="24"/>
          <w:lang w:val="uk-UA"/>
        </w:rPr>
        <w:t xml:space="preserve"> електроенергії з 1,1691 до 1,2539 грн.,</w:t>
      </w:r>
      <w:r w:rsidR="00AD198D" w:rsidRPr="00DC35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зростання склало </w:t>
      </w:r>
      <w:r w:rsidRPr="00540312">
        <w:rPr>
          <w:rFonts w:ascii="Arial" w:hAnsi="Arial" w:cs="Arial"/>
          <w:b/>
          <w:sz w:val="24"/>
          <w:szCs w:val="24"/>
          <w:lang w:val="uk-UA"/>
        </w:rPr>
        <w:t>7,2%.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C10B95" w:rsidRPr="002A40A4" w:rsidRDefault="00C10B95" w:rsidP="003D75A2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Вартість вивезення сміття зменшилася на </w:t>
      </w:r>
      <w:r w:rsidR="00E77BA3" w:rsidRPr="00E77BA3">
        <w:rPr>
          <w:rFonts w:ascii="Arial" w:hAnsi="Arial" w:cs="Arial"/>
          <w:b/>
          <w:sz w:val="24"/>
          <w:szCs w:val="24"/>
          <w:lang w:val="uk-UA"/>
        </w:rPr>
        <w:t>23,3</w:t>
      </w:r>
      <w:r w:rsidRPr="00E77BA3">
        <w:rPr>
          <w:rFonts w:ascii="Arial" w:hAnsi="Arial" w:cs="Arial"/>
          <w:b/>
          <w:sz w:val="24"/>
          <w:szCs w:val="24"/>
          <w:lang w:val="uk-UA"/>
        </w:rPr>
        <w:t>%</w:t>
      </w:r>
      <w:r w:rsidRPr="00E77BA3">
        <w:rPr>
          <w:rFonts w:ascii="Arial" w:hAnsi="Arial" w:cs="Arial"/>
          <w:b/>
          <w:sz w:val="24"/>
          <w:szCs w:val="24"/>
        </w:rPr>
        <w:t>.</w:t>
      </w:r>
    </w:p>
    <w:p w:rsidR="00C10B95" w:rsidRPr="002A40A4" w:rsidRDefault="00E77BA3" w:rsidP="003D75A2">
      <w:pPr>
        <w:ind w:left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Зменшились в</w:t>
      </w:r>
      <w:r w:rsidR="00C10B95" w:rsidRPr="002A40A4">
        <w:rPr>
          <w:rFonts w:ascii="Arial" w:hAnsi="Arial" w:cs="Arial"/>
          <w:sz w:val="24"/>
          <w:szCs w:val="24"/>
          <w:lang w:val="uk-UA"/>
        </w:rPr>
        <w:t>итрати на міжміські переговори</w:t>
      </w:r>
      <w:r>
        <w:rPr>
          <w:rFonts w:ascii="Arial" w:hAnsi="Arial" w:cs="Arial"/>
          <w:sz w:val="24"/>
          <w:szCs w:val="24"/>
          <w:lang w:val="uk-UA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абонплату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, відповідно на </w:t>
      </w:r>
      <w:r w:rsidRPr="00E77BA3">
        <w:rPr>
          <w:rFonts w:ascii="Arial" w:hAnsi="Arial" w:cs="Arial"/>
          <w:b/>
          <w:sz w:val="24"/>
          <w:szCs w:val="24"/>
          <w:lang w:val="uk-UA"/>
        </w:rPr>
        <w:t>10,8</w:t>
      </w:r>
      <w:r w:rsidR="00C10B95" w:rsidRPr="00E77BA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77BA3">
        <w:rPr>
          <w:rFonts w:ascii="Arial" w:hAnsi="Arial" w:cs="Arial"/>
          <w:b/>
          <w:sz w:val="24"/>
          <w:szCs w:val="24"/>
          <w:lang w:val="uk-UA"/>
        </w:rPr>
        <w:t>%</w:t>
      </w:r>
      <w:r>
        <w:rPr>
          <w:rFonts w:ascii="Arial" w:hAnsi="Arial" w:cs="Arial"/>
          <w:b/>
          <w:sz w:val="24"/>
          <w:szCs w:val="24"/>
          <w:lang w:val="uk-UA"/>
        </w:rPr>
        <w:t xml:space="preserve"> та 15,0%.</w:t>
      </w:r>
    </w:p>
    <w:p w:rsidR="00C10B95" w:rsidRPr="002A40A4" w:rsidRDefault="00C10B95" w:rsidP="00C10B95">
      <w:pPr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2A40A4">
        <w:rPr>
          <w:rFonts w:ascii="Arial" w:hAnsi="Arial" w:cs="Arial"/>
          <w:color w:val="000000"/>
          <w:sz w:val="24"/>
          <w:szCs w:val="24"/>
        </w:rPr>
        <w:t xml:space="preserve">Сума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color w:val="000000"/>
          <w:sz w:val="24"/>
          <w:szCs w:val="24"/>
        </w:rPr>
        <w:t>замовників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 xml:space="preserve">  на 01.01.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1</w:t>
      </w:r>
      <w:r w:rsidR="00F350CF">
        <w:rPr>
          <w:rFonts w:ascii="Arial" w:hAnsi="Arial" w:cs="Arial"/>
          <w:color w:val="000000"/>
          <w:sz w:val="24"/>
          <w:szCs w:val="24"/>
          <w:lang w:val="uk-UA"/>
        </w:rPr>
        <w:t>4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р.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>-</w:t>
      </w:r>
      <w:r w:rsidRPr="002A40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A40A4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51,97 </w:t>
      </w:r>
      <w:proofErr w:type="spellStart"/>
      <w:r w:rsidRPr="002A40A4">
        <w:rPr>
          <w:rFonts w:ascii="Arial" w:hAnsi="Arial" w:cs="Arial"/>
          <w:b/>
          <w:color w:val="000000"/>
          <w:sz w:val="24"/>
          <w:szCs w:val="24"/>
        </w:rPr>
        <w:t>тис</w:t>
      </w:r>
      <w:proofErr w:type="gramStart"/>
      <w:r w:rsidRPr="002A40A4">
        <w:rPr>
          <w:rFonts w:ascii="Arial" w:hAnsi="Arial" w:cs="Arial"/>
          <w:b/>
          <w:color w:val="000000"/>
          <w:sz w:val="24"/>
          <w:szCs w:val="24"/>
        </w:rPr>
        <w:t>.г</w:t>
      </w:r>
      <w:proofErr w:type="gramEnd"/>
      <w:r w:rsidRPr="002A40A4">
        <w:rPr>
          <w:rFonts w:ascii="Arial" w:hAnsi="Arial" w:cs="Arial"/>
          <w:b/>
          <w:color w:val="000000"/>
          <w:sz w:val="24"/>
          <w:szCs w:val="24"/>
        </w:rPr>
        <w:t>рн</w:t>
      </w:r>
      <w:proofErr w:type="spellEnd"/>
      <w:r w:rsidRPr="002A40A4">
        <w:rPr>
          <w:rFonts w:ascii="Arial" w:hAnsi="Arial" w:cs="Arial"/>
          <w:color w:val="000000"/>
          <w:sz w:val="24"/>
          <w:szCs w:val="24"/>
        </w:rPr>
        <w:t>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 не </w:t>
      </w:r>
      <w:proofErr w:type="spellStart"/>
      <w:r w:rsidRPr="002A40A4">
        <w:rPr>
          <w:rFonts w:ascii="Arial" w:hAnsi="Arial" w:cs="Arial"/>
          <w:sz w:val="24"/>
          <w:szCs w:val="24"/>
        </w:rPr>
        <w:t>має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заборгованості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A40A4">
        <w:rPr>
          <w:rFonts w:ascii="Arial" w:hAnsi="Arial" w:cs="Arial"/>
          <w:sz w:val="24"/>
          <w:szCs w:val="24"/>
        </w:rPr>
        <w:t>заробітній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платі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та перед  бюджетом.</w:t>
      </w:r>
    </w:p>
    <w:p w:rsidR="00C10B95" w:rsidRPr="000F6DC1" w:rsidRDefault="00C10B95" w:rsidP="00C10B95">
      <w:pPr>
        <w:pStyle w:val="a5"/>
        <w:jc w:val="both"/>
        <w:rPr>
          <w:rFonts w:ascii="Arial" w:hAnsi="Arial" w:cs="Arial"/>
          <w:szCs w:val="24"/>
        </w:rPr>
      </w:pPr>
      <w:r w:rsidRPr="002A40A4">
        <w:rPr>
          <w:rFonts w:ascii="Arial" w:hAnsi="Arial" w:cs="Arial"/>
          <w:szCs w:val="24"/>
          <w:lang w:val="uk-UA"/>
        </w:rPr>
        <w:t xml:space="preserve">          </w:t>
      </w:r>
      <w:proofErr w:type="spellStart"/>
      <w:r w:rsidRPr="002A40A4">
        <w:rPr>
          <w:rFonts w:ascii="Arial" w:hAnsi="Arial" w:cs="Arial"/>
          <w:szCs w:val="24"/>
        </w:rPr>
        <w:t>Товариство</w:t>
      </w:r>
      <w:proofErr w:type="spellEnd"/>
      <w:r w:rsidRPr="002A40A4">
        <w:rPr>
          <w:rFonts w:ascii="Arial" w:hAnsi="Arial" w:cs="Arial"/>
          <w:szCs w:val="24"/>
        </w:rPr>
        <w:t xml:space="preserve"> є  </w:t>
      </w:r>
      <w:proofErr w:type="spellStart"/>
      <w:r w:rsidRPr="002A40A4">
        <w:rPr>
          <w:rFonts w:ascii="Arial" w:hAnsi="Arial" w:cs="Arial"/>
          <w:szCs w:val="24"/>
        </w:rPr>
        <w:t>платоспроможним</w:t>
      </w:r>
      <w:proofErr w:type="spellEnd"/>
      <w:r w:rsidRPr="002A40A4">
        <w:rPr>
          <w:rFonts w:ascii="Arial" w:hAnsi="Arial" w:cs="Arial"/>
          <w:szCs w:val="24"/>
        </w:rPr>
        <w:t xml:space="preserve"> </w:t>
      </w:r>
      <w:r w:rsidRPr="002A40A4">
        <w:rPr>
          <w:rFonts w:ascii="Arial" w:hAnsi="Arial" w:cs="Arial"/>
          <w:szCs w:val="24"/>
          <w:lang w:val="uk-UA"/>
        </w:rPr>
        <w:t>і</w:t>
      </w:r>
      <w:r w:rsidRPr="002A40A4">
        <w:rPr>
          <w:rFonts w:ascii="Arial" w:hAnsi="Arial" w:cs="Arial"/>
          <w:szCs w:val="24"/>
        </w:rPr>
        <w:t xml:space="preserve"> </w:t>
      </w:r>
      <w:proofErr w:type="spellStart"/>
      <w:r w:rsidRPr="002A40A4">
        <w:rPr>
          <w:rFonts w:ascii="Arial" w:hAnsi="Arial" w:cs="Arial"/>
          <w:szCs w:val="24"/>
        </w:rPr>
        <w:t>ліквідним</w:t>
      </w:r>
      <w:proofErr w:type="spellEnd"/>
      <w:r w:rsidRPr="002A40A4">
        <w:rPr>
          <w:rFonts w:ascii="Arial" w:hAnsi="Arial" w:cs="Arial"/>
          <w:szCs w:val="24"/>
        </w:rPr>
        <w:t xml:space="preserve">, </w:t>
      </w:r>
      <w:proofErr w:type="spellStart"/>
      <w:r w:rsidRPr="002A40A4">
        <w:rPr>
          <w:rFonts w:ascii="Arial" w:hAnsi="Arial" w:cs="Arial"/>
          <w:szCs w:val="24"/>
        </w:rPr>
        <w:t>фінансовий</w:t>
      </w:r>
      <w:proofErr w:type="spellEnd"/>
      <w:r w:rsidRPr="002A40A4">
        <w:rPr>
          <w:rFonts w:ascii="Arial" w:hAnsi="Arial" w:cs="Arial"/>
          <w:szCs w:val="24"/>
        </w:rPr>
        <w:t xml:space="preserve"> стан </w:t>
      </w:r>
      <w:proofErr w:type="spellStart"/>
      <w:r w:rsidRPr="002A40A4">
        <w:rPr>
          <w:rFonts w:ascii="Arial" w:hAnsi="Arial" w:cs="Arial"/>
          <w:szCs w:val="24"/>
        </w:rPr>
        <w:t>задовільний</w:t>
      </w:r>
      <w:proofErr w:type="spellEnd"/>
      <w:r w:rsidRPr="002A40A4">
        <w:rPr>
          <w:rFonts w:ascii="Arial" w:hAnsi="Arial" w:cs="Arial"/>
          <w:szCs w:val="24"/>
        </w:rPr>
        <w:t xml:space="preserve"> та </w:t>
      </w:r>
      <w:proofErr w:type="spellStart"/>
      <w:proofErr w:type="gramStart"/>
      <w:r w:rsidRPr="002A40A4">
        <w:rPr>
          <w:rFonts w:ascii="Arial" w:hAnsi="Arial" w:cs="Arial"/>
          <w:szCs w:val="24"/>
        </w:rPr>
        <w:t>ст</w:t>
      </w:r>
      <w:proofErr w:type="gramEnd"/>
      <w:r w:rsidRPr="002A40A4">
        <w:rPr>
          <w:rFonts w:ascii="Arial" w:hAnsi="Arial" w:cs="Arial"/>
          <w:szCs w:val="24"/>
        </w:rPr>
        <w:t>ійкий</w:t>
      </w:r>
      <w:proofErr w:type="spellEnd"/>
      <w:r w:rsidRPr="002A40A4">
        <w:rPr>
          <w:rFonts w:ascii="Arial" w:hAnsi="Arial" w:cs="Arial"/>
          <w:szCs w:val="24"/>
        </w:rPr>
        <w:t>.</w:t>
      </w:r>
    </w:p>
    <w:p w:rsidR="00643C82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lang w:val="uk-UA"/>
        </w:rPr>
        <w:t xml:space="preserve">          </w:t>
      </w:r>
      <w:r w:rsidRPr="00937C4A">
        <w:rPr>
          <w:rFonts w:ascii="Arial" w:hAnsi="Arial" w:cs="Arial"/>
          <w:sz w:val="24"/>
          <w:szCs w:val="24"/>
          <w:lang w:val="uk-UA"/>
        </w:rPr>
        <w:t>Згідно договору №</w:t>
      </w:r>
      <w:r w:rsidR="007E69E7">
        <w:rPr>
          <w:rFonts w:ascii="Arial" w:hAnsi="Arial" w:cs="Arial"/>
          <w:sz w:val="24"/>
          <w:szCs w:val="24"/>
          <w:lang w:val="uk-UA"/>
        </w:rPr>
        <w:t xml:space="preserve"> 61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від </w:t>
      </w:r>
      <w:r w:rsidR="007E69E7">
        <w:rPr>
          <w:rFonts w:ascii="Arial" w:hAnsi="Arial" w:cs="Arial"/>
          <w:sz w:val="24"/>
          <w:szCs w:val="24"/>
          <w:lang w:val="uk-UA"/>
        </w:rPr>
        <w:t>3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березня 201</w:t>
      </w:r>
      <w:r w:rsidR="007E69E7">
        <w:rPr>
          <w:rFonts w:ascii="Arial" w:hAnsi="Arial" w:cs="Arial"/>
          <w:sz w:val="24"/>
          <w:szCs w:val="24"/>
          <w:lang w:val="uk-UA"/>
        </w:rPr>
        <w:t>4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року між Т</w:t>
      </w:r>
      <w:r w:rsidR="00276F1E">
        <w:rPr>
          <w:rFonts w:ascii="Arial" w:hAnsi="Arial" w:cs="Arial"/>
          <w:sz w:val="24"/>
          <w:szCs w:val="24"/>
          <w:lang w:val="uk-UA"/>
        </w:rPr>
        <w:t>ОВ</w:t>
      </w:r>
      <w:r w:rsidRPr="00937C4A">
        <w:rPr>
          <w:rFonts w:ascii="Arial" w:hAnsi="Arial" w:cs="Arial"/>
          <w:sz w:val="24"/>
          <w:szCs w:val="24"/>
          <w:lang w:val="uk-UA"/>
        </w:rPr>
        <w:t xml:space="preserve"> «Аудиторською фірмою «Універсал-Аудит»</w:t>
      </w:r>
      <w:r w:rsidR="00276F1E">
        <w:rPr>
          <w:rFonts w:ascii="Arial" w:hAnsi="Arial" w:cs="Arial"/>
          <w:sz w:val="24"/>
          <w:szCs w:val="24"/>
          <w:lang w:val="uk-UA"/>
        </w:rPr>
        <w:t xml:space="preserve"> (</w:t>
      </w:r>
      <w:r w:rsidR="007E69E7">
        <w:rPr>
          <w:rFonts w:ascii="Arial" w:hAnsi="Arial" w:cs="Arial"/>
          <w:sz w:val="24"/>
          <w:szCs w:val="24"/>
          <w:lang w:val="uk-UA"/>
        </w:rPr>
        <w:t>яка здійснює аудиторську діяльність на підставі</w:t>
      </w:r>
      <w:r w:rsidR="007E69E7" w:rsidRPr="007E69E7">
        <w:rPr>
          <w:rFonts w:ascii="Arial" w:hAnsi="Arial" w:cs="Arial"/>
          <w:sz w:val="24"/>
          <w:szCs w:val="24"/>
          <w:lang w:val="uk-UA"/>
        </w:rPr>
        <w:t xml:space="preserve">: </w:t>
      </w:r>
      <w:r w:rsidR="007E69E7">
        <w:rPr>
          <w:rFonts w:ascii="Arial" w:hAnsi="Arial" w:cs="Arial"/>
          <w:sz w:val="24"/>
          <w:szCs w:val="24"/>
          <w:lang w:val="uk-UA"/>
        </w:rPr>
        <w:t xml:space="preserve"> свідоцтва про внесення до реєстру суб</w:t>
      </w:r>
      <w:r w:rsidR="007E69E7" w:rsidRPr="007E69E7">
        <w:rPr>
          <w:rFonts w:ascii="Arial" w:hAnsi="Arial" w:cs="Arial"/>
          <w:sz w:val="24"/>
          <w:szCs w:val="24"/>
          <w:lang w:val="uk-UA"/>
        </w:rPr>
        <w:t>’</w:t>
      </w:r>
      <w:r w:rsidR="007E69E7">
        <w:rPr>
          <w:rFonts w:ascii="Arial" w:hAnsi="Arial" w:cs="Arial"/>
          <w:sz w:val="24"/>
          <w:szCs w:val="24"/>
          <w:lang w:val="uk-UA"/>
        </w:rPr>
        <w:t>єктів аудиторської діяльності за № 0322, яке видане рішенням Аудиторської Палати України від 26.01.2001р. №98 та продовжено до 23 грудня 2015 року (рішення АПУ від 23 грудня 2010 року № 224/3)</w:t>
      </w:r>
      <w:r w:rsidR="00276F1E" w:rsidRPr="00276F1E">
        <w:rPr>
          <w:rFonts w:ascii="Arial" w:hAnsi="Arial" w:cs="Arial"/>
          <w:sz w:val="24"/>
          <w:szCs w:val="24"/>
          <w:lang w:val="uk-UA"/>
        </w:rPr>
        <w:t xml:space="preserve"> </w:t>
      </w:r>
      <w:r w:rsidR="00A11481">
        <w:rPr>
          <w:rFonts w:ascii="Arial" w:hAnsi="Arial" w:cs="Arial"/>
          <w:sz w:val="24"/>
          <w:szCs w:val="24"/>
          <w:lang w:val="uk-UA"/>
        </w:rPr>
        <w:t xml:space="preserve">та 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 xml:space="preserve">» з 03 березня до 07 квітня 2014 року було проведено аудиторську перевірку фінансової звітності 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 w:rsidR="00A11481"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 w:rsidR="00A11481">
        <w:rPr>
          <w:rFonts w:ascii="Arial" w:hAnsi="Arial" w:cs="Arial"/>
          <w:sz w:val="24"/>
          <w:szCs w:val="24"/>
          <w:lang w:val="uk-UA"/>
        </w:rPr>
        <w:t xml:space="preserve"> за 2013 рік.</w:t>
      </w:r>
    </w:p>
    <w:p w:rsidR="00276F1E" w:rsidRDefault="003D75A2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      </w:t>
      </w:r>
      <w:r w:rsidR="00276F1E">
        <w:rPr>
          <w:rFonts w:ascii="Arial" w:hAnsi="Arial" w:cs="Arial"/>
          <w:sz w:val="24"/>
          <w:szCs w:val="24"/>
          <w:lang w:val="uk-UA"/>
        </w:rPr>
        <w:t xml:space="preserve">Аудиторська перевірка фінансової звітності Товариства  за 2013 рік проводилась </w:t>
      </w:r>
      <w:r w:rsidR="00565500">
        <w:rPr>
          <w:rFonts w:ascii="Arial" w:hAnsi="Arial" w:cs="Arial"/>
          <w:sz w:val="24"/>
          <w:szCs w:val="24"/>
          <w:lang w:val="uk-UA"/>
        </w:rPr>
        <w:t>відповідно до Міжнародних стандартів аудиту.</w:t>
      </w:r>
    </w:p>
    <w:p w:rsidR="00AD6443" w:rsidRDefault="00AD6443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Аудитором  проводилась вибіркова перевірка фінансових звітів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ПрАТ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Укргіпроцукор</w:t>
      </w:r>
      <w:proofErr w:type="spellEnd"/>
      <w:r>
        <w:rPr>
          <w:rFonts w:ascii="Arial" w:hAnsi="Arial" w:cs="Arial"/>
          <w:sz w:val="24"/>
          <w:szCs w:val="24"/>
          <w:lang w:val="uk-UA"/>
        </w:rPr>
        <w:t>» станом на 31.12.2013р., які складають комплект фінансової звітності</w:t>
      </w:r>
      <w:r w:rsidRPr="00AD6443">
        <w:rPr>
          <w:rFonts w:ascii="Arial" w:hAnsi="Arial" w:cs="Arial"/>
          <w:sz w:val="24"/>
          <w:szCs w:val="24"/>
        </w:rPr>
        <w:t xml:space="preserve">: 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-«Баланс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(Звіт про фінансовий стан)»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r w:rsidRPr="00AD644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uk-UA"/>
        </w:rPr>
        <w:t>«Звіт про фінансові результати (звіт про сукупний дохід)»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 рух грошових коштів (за прямим методом)»</w:t>
      </w:r>
      <w:r w:rsidRPr="00AD6443">
        <w:rPr>
          <w:rFonts w:ascii="Arial" w:hAnsi="Arial" w:cs="Arial"/>
          <w:sz w:val="24"/>
          <w:szCs w:val="24"/>
        </w:rPr>
        <w:t>;</w:t>
      </w:r>
    </w:p>
    <w:p w:rsidR="00AD6443" w:rsidRPr="00276F1E" w:rsidRDefault="00AD6443" w:rsidP="00C10B95">
      <w:pPr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uk-UA"/>
        </w:rPr>
        <w:t>-«Звіт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про власний</w:t>
      </w:r>
      <w:r w:rsidR="00F6583D">
        <w:rPr>
          <w:rFonts w:ascii="Arial" w:hAnsi="Arial" w:cs="Arial"/>
          <w:sz w:val="24"/>
          <w:szCs w:val="24"/>
          <w:lang w:val="uk-UA"/>
        </w:rPr>
        <w:t xml:space="preserve"> капітал</w:t>
      </w:r>
      <w:r>
        <w:rPr>
          <w:rFonts w:ascii="Arial" w:hAnsi="Arial" w:cs="Arial"/>
          <w:sz w:val="24"/>
          <w:szCs w:val="24"/>
          <w:lang w:val="uk-UA"/>
        </w:rPr>
        <w:t>»</w:t>
      </w:r>
      <w:r w:rsidRPr="00276F1E">
        <w:rPr>
          <w:rFonts w:ascii="Arial" w:hAnsi="Arial" w:cs="Arial"/>
          <w:sz w:val="24"/>
          <w:szCs w:val="24"/>
        </w:rPr>
        <w:t>;</w:t>
      </w:r>
    </w:p>
    <w:p w:rsidR="00AD6443" w:rsidRPr="00AD6443" w:rsidRDefault="00AD6443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76F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uk-UA"/>
        </w:rPr>
        <w:t>«Примітка до фінансової звітності»</w:t>
      </w:r>
      <w:r w:rsidR="00276F1E">
        <w:rPr>
          <w:rFonts w:ascii="Arial" w:hAnsi="Arial" w:cs="Arial"/>
          <w:sz w:val="24"/>
          <w:szCs w:val="24"/>
          <w:lang w:val="uk-UA"/>
        </w:rPr>
        <w:t xml:space="preserve"> та реєстраційні, установчі документи, протоколи загальних зборів акціонерів, первинні бухгалтерські документи, регістри бухгалтерського </w:t>
      </w:r>
      <w:proofErr w:type="gramStart"/>
      <w:r w:rsidR="00276F1E">
        <w:rPr>
          <w:rFonts w:ascii="Arial" w:hAnsi="Arial" w:cs="Arial"/>
          <w:sz w:val="24"/>
          <w:szCs w:val="24"/>
          <w:lang w:val="uk-UA"/>
        </w:rPr>
        <w:t>обл</w:t>
      </w:r>
      <w:proofErr w:type="gramEnd"/>
      <w:r w:rsidR="00276F1E">
        <w:rPr>
          <w:rFonts w:ascii="Arial" w:hAnsi="Arial" w:cs="Arial"/>
          <w:sz w:val="24"/>
          <w:szCs w:val="24"/>
          <w:lang w:val="uk-UA"/>
        </w:rPr>
        <w:t>іку та ін.</w:t>
      </w:r>
    </w:p>
    <w:p w:rsidR="00C10B95" w:rsidRPr="00F50C48" w:rsidRDefault="003D75A2" w:rsidP="00276F1E">
      <w:pPr>
        <w:pStyle w:val="aa"/>
        <w:ind w:left="0" w:firstLine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</w:t>
      </w:r>
      <w:r w:rsidR="00C10B95" w:rsidRPr="00F50C48">
        <w:rPr>
          <w:rFonts w:ascii="Arial" w:hAnsi="Arial" w:cs="Arial"/>
          <w:sz w:val="24"/>
          <w:szCs w:val="24"/>
          <w:lang w:val="uk-UA"/>
        </w:rPr>
        <w:t>Планування і проведення аудиту було спрямоване на одержання розумних підтверджень щодо відсутності у фінансовій звітності суттєвих помилок.</w:t>
      </w:r>
    </w:p>
    <w:p w:rsidR="00C10B95" w:rsidRDefault="00C10B95" w:rsidP="00C10B95">
      <w:pPr>
        <w:pStyle w:val="a5"/>
        <w:rPr>
          <w:rFonts w:ascii="Arial" w:hAnsi="Arial" w:cs="Arial"/>
          <w:lang w:val="uk-UA"/>
        </w:rPr>
      </w:pPr>
      <w:r w:rsidRPr="002A40A4">
        <w:rPr>
          <w:rFonts w:ascii="Arial" w:hAnsi="Arial" w:cs="Arial"/>
          <w:lang w:val="uk-UA"/>
        </w:rPr>
        <w:t xml:space="preserve">         </w:t>
      </w:r>
      <w:r w:rsidRPr="00F50C48">
        <w:rPr>
          <w:rFonts w:ascii="Arial" w:hAnsi="Arial" w:cs="Arial"/>
          <w:lang w:val="uk-UA"/>
        </w:rPr>
        <w:t>За висновками аудитор</w:t>
      </w:r>
      <w:r w:rsidR="00A11481">
        <w:rPr>
          <w:rFonts w:ascii="Arial" w:hAnsi="Arial" w:cs="Arial"/>
          <w:lang w:val="uk-UA"/>
        </w:rPr>
        <w:t>ської фірми</w:t>
      </w:r>
      <w:r w:rsidRPr="000F6DC1">
        <w:rPr>
          <w:rFonts w:ascii="Arial" w:hAnsi="Arial" w:cs="Arial"/>
          <w:lang w:val="uk-UA"/>
        </w:rPr>
        <w:t>:</w:t>
      </w:r>
    </w:p>
    <w:p w:rsidR="00A11481" w:rsidRPr="00A11481" w:rsidRDefault="00A11481" w:rsidP="00A11481">
      <w:pPr>
        <w:pStyle w:val="a5"/>
        <w:rPr>
          <w:rFonts w:ascii="Arial" w:hAnsi="Arial" w:cs="Arial"/>
        </w:rPr>
      </w:pPr>
      <w:r>
        <w:rPr>
          <w:rFonts w:ascii="Arial" w:hAnsi="Arial" w:cs="Arial"/>
          <w:lang w:val="uk-UA"/>
        </w:rPr>
        <w:t>1.Прийнята та функціонуюча система корпоративного управління у Товаристві, в основному,  відповідає вимогам Статуту і в повному обсязі відповідає  вимогам Закону України «Про акціонерні товариства»</w:t>
      </w:r>
      <w:r w:rsidRPr="00A11481">
        <w:rPr>
          <w:rFonts w:ascii="Arial" w:hAnsi="Arial" w:cs="Arial"/>
        </w:rPr>
        <w:t>;</w:t>
      </w:r>
    </w:p>
    <w:p w:rsidR="00A11481" w:rsidRPr="000F6DC1" w:rsidRDefault="001F0D71" w:rsidP="00C10B95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 «Інформація про стан корпоративного управління», наведена у річному фінансовому звіті, складена в усіх суттєвих аспектах відповідно до вимог «Положення про розкриття інформації емітентами цінних паперів», затвердженого рішенням ДК ЦПФР від 19.12.2006р. №1591 та зареєстрованого в Міністерстві юстиції України 05.02.2007р. за № 97/13364.</w:t>
      </w:r>
    </w:p>
    <w:p w:rsidR="00C10B95" w:rsidRPr="002A40A4" w:rsidRDefault="00C10B95" w:rsidP="00C10B95">
      <w:pPr>
        <w:ind w:left="0" w:firstLine="0"/>
        <w:rPr>
          <w:rFonts w:ascii="Arial" w:hAnsi="Arial" w:cs="Arial"/>
          <w:sz w:val="24"/>
          <w:szCs w:val="24"/>
          <w:lang w:val="uk-UA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</w:t>
      </w:r>
      <w:r w:rsidR="003D75A2">
        <w:rPr>
          <w:rFonts w:ascii="Arial" w:hAnsi="Arial" w:cs="Arial"/>
          <w:sz w:val="24"/>
          <w:szCs w:val="24"/>
          <w:lang w:val="uk-UA"/>
        </w:rPr>
        <w:t xml:space="preserve">   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Із метою постійного забезпечення достовірності даних бухгалтерського обліку та фінансової звітності підприємства, керуючись ст.10 Закону України «Про бухгалтерський облік та фінансову звітність в Україні» від 16.07.99р. №996-ХІ</w:t>
      </w:r>
      <w:r w:rsidRPr="002A40A4">
        <w:rPr>
          <w:rFonts w:ascii="Arial" w:hAnsi="Arial" w:cs="Arial"/>
          <w:sz w:val="24"/>
          <w:szCs w:val="24"/>
          <w:lang w:val="en-US"/>
        </w:rPr>
        <w:t>V</w:t>
      </w:r>
      <w:r w:rsidRPr="002A40A4">
        <w:rPr>
          <w:rFonts w:ascii="Arial" w:hAnsi="Arial" w:cs="Arial"/>
          <w:sz w:val="24"/>
          <w:szCs w:val="24"/>
          <w:lang w:val="uk-UA"/>
        </w:rPr>
        <w:t>, Інструкцією по інвентаризації основних засобів, нематеріальних активів, товарно-матеріальних цінностей, грошових коштів і документів та розрахунків, затвердженою наказом Мінфіну України від 11.08.94р. № 69, Порядку надання фінансової звітності, затвердженої постановою КМУ від 28.02.2000 року №</w:t>
      </w:r>
      <w:r w:rsidR="003D75A2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419, була проведена інвентаризація основних засобів, товарно-матеріальних цінностей, нематеріальних активів, грошових коштів, зобов’язань станом на 1 листопада 201</w:t>
      </w:r>
      <w:r w:rsidR="00937C4A" w:rsidRPr="00937C4A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 згідно наказу № </w:t>
      </w:r>
      <w:r w:rsidR="00937C4A" w:rsidRPr="00937C4A">
        <w:rPr>
          <w:rFonts w:ascii="Arial" w:hAnsi="Arial" w:cs="Arial"/>
          <w:sz w:val="24"/>
          <w:szCs w:val="24"/>
          <w:lang w:val="uk-UA"/>
        </w:rPr>
        <w:t>29</w:t>
      </w:r>
      <w:r w:rsidR="00937C4A">
        <w:rPr>
          <w:rFonts w:ascii="Arial" w:hAnsi="Arial" w:cs="Arial"/>
          <w:sz w:val="24"/>
          <w:szCs w:val="24"/>
          <w:lang w:val="uk-UA"/>
        </w:rPr>
        <w:t>б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від</w:t>
      </w:r>
      <w:r w:rsidR="00A75FAF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3</w:t>
      </w:r>
      <w:r w:rsidR="00A75FAF">
        <w:rPr>
          <w:rFonts w:ascii="Arial" w:hAnsi="Arial" w:cs="Arial"/>
          <w:sz w:val="24"/>
          <w:szCs w:val="24"/>
          <w:lang w:val="uk-UA"/>
        </w:rPr>
        <w:t>0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жовтня  201</w:t>
      </w:r>
      <w:r w:rsidR="00A75FAF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року.</w:t>
      </w:r>
    </w:p>
    <w:p w:rsidR="00C10B95" w:rsidRPr="000F6DC1" w:rsidRDefault="00C10B95" w:rsidP="00C10B95">
      <w:pPr>
        <w:ind w:left="0" w:firstLine="0"/>
        <w:rPr>
          <w:rFonts w:ascii="Arial" w:hAnsi="Arial" w:cs="Arial"/>
          <w:sz w:val="24"/>
          <w:szCs w:val="24"/>
        </w:rPr>
      </w:pPr>
      <w:r w:rsidRPr="002A40A4">
        <w:rPr>
          <w:rFonts w:ascii="Arial" w:hAnsi="Arial" w:cs="Arial"/>
          <w:sz w:val="24"/>
          <w:szCs w:val="24"/>
          <w:lang w:val="uk-UA"/>
        </w:rPr>
        <w:t xml:space="preserve">         Результати інвентаризації наступні</w:t>
      </w:r>
      <w:r w:rsidRPr="002A40A4">
        <w:rPr>
          <w:rFonts w:ascii="Arial" w:hAnsi="Arial" w:cs="Arial"/>
          <w:sz w:val="24"/>
          <w:szCs w:val="24"/>
        </w:rPr>
        <w:t xml:space="preserve">: </w:t>
      </w:r>
      <w:r w:rsidRPr="002A40A4">
        <w:rPr>
          <w:rFonts w:ascii="Arial" w:hAnsi="Arial" w:cs="Arial"/>
          <w:sz w:val="24"/>
          <w:szCs w:val="24"/>
          <w:lang w:val="uk-UA"/>
        </w:rPr>
        <w:t>недостачі не виявлено</w:t>
      </w:r>
      <w:r w:rsidRPr="002A40A4">
        <w:rPr>
          <w:rFonts w:ascii="Arial" w:hAnsi="Arial" w:cs="Arial"/>
          <w:sz w:val="24"/>
          <w:szCs w:val="24"/>
        </w:rPr>
        <w:t>;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основні засоби та товарно-матеріальні цінності в експлуатації і на складі знаходяться в задовільному стані.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lastRenderedPageBreak/>
        <w:t xml:space="preserve">          Фактів порушення законодавства під час провадження фінансово-господарської діяльності, а також встановленого порядку ведення бухгалтерського обліку та подання звітності  ревізором не виявлено.</w:t>
      </w:r>
      <w:r w:rsidRPr="002A40A4">
        <w:rPr>
          <w:rFonts w:ascii="Arial" w:hAnsi="Arial" w:cs="Arial"/>
          <w:szCs w:val="24"/>
        </w:rPr>
        <w:t xml:space="preserve"> </w:t>
      </w:r>
    </w:p>
    <w:p w:rsidR="00C10B95" w:rsidRPr="002A40A4" w:rsidRDefault="00C10B95" w:rsidP="00C10B95">
      <w:pPr>
        <w:ind w:left="0"/>
        <w:rPr>
          <w:rFonts w:ascii="Arial" w:hAnsi="Arial" w:cs="Arial"/>
          <w:sz w:val="24"/>
          <w:szCs w:val="24"/>
        </w:rPr>
      </w:pPr>
      <w:proofErr w:type="spellStart"/>
      <w:r w:rsidRPr="002A40A4">
        <w:rPr>
          <w:rFonts w:ascii="Arial" w:hAnsi="Arial" w:cs="Arial"/>
          <w:sz w:val="24"/>
          <w:szCs w:val="24"/>
        </w:rPr>
        <w:t>Рішення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АТ з </w:t>
      </w:r>
      <w:proofErr w:type="spellStart"/>
      <w:r w:rsidRPr="002A40A4">
        <w:rPr>
          <w:rFonts w:ascii="Arial" w:hAnsi="Arial" w:cs="Arial"/>
          <w:sz w:val="24"/>
          <w:szCs w:val="24"/>
        </w:rPr>
        <w:t>питань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відповідають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чинному </w:t>
      </w:r>
      <w:proofErr w:type="spellStart"/>
      <w:r w:rsidRPr="002A40A4">
        <w:rPr>
          <w:rFonts w:ascii="Arial" w:hAnsi="Arial" w:cs="Arial"/>
          <w:sz w:val="24"/>
          <w:szCs w:val="24"/>
        </w:rPr>
        <w:t>законодавству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та статуту АТ.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b/>
          <w:szCs w:val="24"/>
          <w:lang w:val="uk-UA"/>
        </w:rPr>
        <w:t xml:space="preserve">        </w:t>
      </w:r>
      <w:r w:rsidRPr="002A40A4">
        <w:rPr>
          <w:rFonts w:ascii="Arial" w:hAnsi="Arial" w:cs="Arial"/>
          <w:szCs w:val="24"/>
          <w:lang w:val="uk-UA"/>
        </w:rPr>
        <w:t xml:space="preserve">  Ревізор підтверджує достовірність  та повноту фінансової звітності  АТ   за 201</w:t>
      </w:r>
      <w:r w:rsidR="002716EB">
        <w:rPr>
          <w:rFonts w:ascii="Arial" w:hAnsi="Arial" w:cs="Arial"/>
          <w:szCs w:val="24"/>
          <w:lang w:val="uk-UA"/>
        </w:rPr>
        <w:t>3</w:t>
      </w:r>
      <w:r w:rsidRPr="002A40A4">
        <w:rPr>
          <w:rFonts w:ascii="Arial" w:hAnsi="Arial" w:cs="Arial"/>
          <w:szCs w:val="24"/>
          <w:lang w:val="uk-UA"/>
        </w:rPr>
        <w:t xml:space="preserve"> рік.</w:t>
      </w:r>
    </w:p>
    <w:p w:rsidR="00C10B95" w:rsidRPr="002A40A4" w:rsidRDefault="00C10B95" w:rsidP="00C10B95">
      <w:pPr>
        <w:ind w:left="0"/>
        <w:rPr>
          <w:rFonts w:ascii="Arial" w:hAnsi="Arial" w:cs="Arial"/>
          <w:sz w:val="24"/>
          <w:szCs w:val="24"/>
          <w:lang w:val="uk-UA"/>
        </w:rPr>
      </w:pPr>
      <w:r w:rsidRPr="002A40A4">
        <w:rPr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>П</w:t>
      </w:r>
      <w:proofErr w:type="spellStart"/>
      <w:r w:rsidRPr="002A40A4">
        <w:rPr>
          <w:rFonts w:ascii="Arial" w:hAnsi="Arial" w:cs="Arial"/>
          <w:sz w:val="24"/>
          <w:szCs w:val="24"/>
        </w:rPr>
        <w:t>ропону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діяльність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наглядової ради та виконавчого органу </w:t>
      </w:r>
      <w:r w:rsidRPr="002A40A4">
        <w:rPr>
          <w:rFonts w:ascii="Arial" w:hAnsi="Arial" w:cs="Arial"/>
          <w:sz w:val="24"/>
          <w:szCs w:val="24"/>
        </w:rPr>
        <w:t xml:space="preserve"> 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2716EB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признати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задовільною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2A40A4">
        <w:rPr>
          <w:rFonts w:ascii="Arial" w:hAnsi="Arial" w:cs="Arial"/>
          <w:sz w:val="24"/>
          <w:szCs w:val="24"/>
        </w:rPr>
        <w:t>нада</w:t>
      </w:r>
      <w:proofErr w:type="spellEnd"/>
      <w:r w:rsidRPr="002A40A4">
        <w:rPr>
          <w:rFonts w:ascii="Arial" w:hAnsi="Arial" w:cs="Arial"/>
          <w:sz w:val="24"/>
          <w:szCs w:val="24"/>
          <w:lang w:val="uk-UA"/>
        </w:rPr>
        <w:t>ю</w:t>
      </w:r>
      <w:r w:rsidRPr="002A40A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2A40A4">
        <w:rPr>
          <w:rFonts w:ascii="Arial" w:hAnsi="Arial" w:cs="Arial"/>
          <w:sz w:val="24"/>
          <w:szCs w:val="24"/>
        </w:rPr>
        <w:t>Висновки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 по балансу та </w:t>
      </w:r>
      <w:proofErr w:type="spellStart"/>
      <w:r w:rsidRPr="002A40A4">
        <w:rPr>
          <w:rFonts w:ascii="Arial" w:hAnsi="Arial" w:cs="Arial"/>
          <w:sz w:val="24"/>
          <w:szCs w:val="24"/>
        </w:rPr>
        <w:t>звіту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фінансово-господарської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діяльності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  <w:lang w:val="uk-UA"/>
        </w:rPr>
        <w:t>Пр</w:t>
      </w:r>
      <w:proofErr w:type="spellEnd"/>
      <w:r w:rsidRPr="002A40A4">
        <w:rPr>
          <w:rFonts w:ascii="Arial" w:hAnsi="Arial" w:cs="Arial"/>
          <w:sz w:val="24"/>
          <w:szCs w:val="24"/>
        </w:rPr>
        <w:t>АТ “</w:t>
      </w:r>
      <w:proofErr w:type="spellStart"/>
      <w:r w:rsidRPr="002A40A4">
        <w:rPr>
          <w:rFonts w:ascii="Arial" w:hAnsi="Arial" w:cs="Arial"/>
          <w:sz w:val="24"/>
          <w:szCs w:val="24"/>
        </w:rPr>
        <w:t>Укргіпроцукор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</w:t>
      </w:r>
      <w:r w:rsidRPr="002A40A4">
        <w:rPr>
          <w:rFonts w:ascii="Arial" w:hAnsi="Arial" w:cs="Arial"/>
          <w:sz w:val="24"/>
          <w:szCs w:val="24"/>
          <w:lang w:val="uk-UA"/>
        </w:rPr>
        <w:t xml:space="preserve"> </w:t>
      </w:r>
      <w:r w:rsidRPr="002A40A4">
        <w:rPr>
          <w:rFonts w:ascii="Arial" w:hAnsi="Arial" w:cs="Arial"/>
          <w:sz w:val="24"/>
          <w:szCs w:val="24"/>
        </w:rPr>
        <w:t>за 20</w:t>
      </w:r>
      <w:r w:rsidRPr="002A40A4">
        <w:rPr>
          <w:rFonts w:ascii="Arial" w:hAnsi="Arial" w:cs="Arial"/>
          <w:sz w:val="24"/>
          <w:szCs w:val="24"/>
          <w:lang w:val="uk-UA"/>
        </w:rPr>
        <w:t>1</w:t>
      </w:r>
      <w:r w:rsidR="002716EB">
        <w:rPr>
          <w:rFonts w:ascii="Arial" w:hAnsi="Arial" w:cs="Arial"/>
          <w:sz w:val="24"/>
          <w:szCs w:val="24"/>
          <w:lang w:val="uk-UA"/>
        </w:rPr>
        <w:t>3</w:t>
      </w:r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рік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” на </w:t>
      </w:r>
      <w:proofErr w:type="spellStart"/>
      <w:r w:rsidRPr="002A40A4">
        <w:rPr>
          <w:rFonts w:ascii="Arial" w:hAnsi="Arial" w:cs="Arial"/>
          <w:sz w:val="24"/>
          <w:szCs w:val="24"/>
        </w:rPr>
        <w:t>затвердження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загальним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зборам</w:t>
      </w:r>
      <w:proofErr w:type="spellEnd"/>
      <w:r w:rsidRPr="002A4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A4">
        <w:rPr>
          <w:rFonts w:ascii="Arial" w:hAnsi="Arial" w:cs="Arial"/>
          <w:sz w:val="24"/>
          <w:szCs w:val="24"/>
        </w:rPr>
        <w:t>акціонерів</w:t>
      </w:r>
      <w:proofErr w:type="spellEnd"/>
      <w:r w:rsidRPr="002A40A4">
        <w:rPr>
          <w:rFonts w:ascii="Arial" w:hAnsi="Arial" w:cs="Arial"/>
          <w:sz w:val="24"/>
          <w:szCs w:val="24"/>
        </w:rPr>
        <w:t>.</w:t>
      </w: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bookmarkStart w:id="0" w:name="_GoBack"/>
      <w:bookmarkEnd w:id="0"/>
    </w:p>
    <w:p w:rsidR="00C10B95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C10B95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C10B95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</w:p>
    <w:p w:rsidR="00C10B95" w:rsidRPr="002A40A4" w:rsidRDefault="00C10B95" w:rsidP="00C10B95">
      <w:pPr>
        <w:pStyle w:val="a5"/>
        <w:jc w:val="both"/>
        <w:rPr>
          <w:rFonts w:ascii="Arial" w:hAnsi="Arial" w:cs="Arial"/>
          <w:szCs w:val="24"/>
          <w:lang w:val="uk-UA"/>
        </w:rPr>
      </w:pPr>
      <w:r w:rsidRPr="002A40A4">
        <w:rPr>
          <w:rFonts w:ascii="Arial" w:hAnsi="Arial" w:cs="Arial"/>
          <w:szCs w:val="24"/>
          <w:lang w:val="uk-UA"/>
        </w:rPr>
        <w:t xml:space="preserve">Ревізор                                   Л.А. </w:t>
      </w:r>
      <w:proofErr w:type="spellStart"/>
      <w:r w:rsidRPr="002A40A4">
        <w:rPr>
          <w:rFonts w:ascii="Arial" w:hAnsi="Arial" w:cs="Arial"/>
          <w:szCs w:val="24"/>
          <w:lang w:val="uk-UA"/>
        </w:rPr>
        <w:t>Супруненко</w:t>
      </w:r>
      <w:proofErr w:type="spellEnd"/>
    </w:p>
    <w:p w:rsidR="00C10B95" w:rsidRPr="002A40A4" w:rsidRDefault="002716EB" w:rsidP="00C10B95">
      <w:pPr>
        <w:ind w:left="0" w:firstLine="0"/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28</w:t>
      </w:r>
      <w:r w:rsidR="00C10B95" w:rsidRPr="002A40A4">
        <w:rPr>
          <w:rFonts w:ascii="Arial" w:hAnsi="Arial" w:cs="Arial"/>
          <w:sz w:val="24"/>
          <w:szCs w:val="24"/>
          <w:lang w:val="uk-UA"/>
        </w:rPr>
        <w:t>.04. 201</w:t>
      </w:r>
      <w:r>
        <w:rPr>
          <w:rFonts w:ascii="Arial" w:hAnsi="Arial" w:cs="Arial"/>
          <w:sz w:val="24"/>
          <w:szCs w:val="24"/>
          <w:lang w:val="uk-UA"/>
        </w:rPr>
        <w:t>4</w:t>
      </w:r>
    </w:p>
    <w:p w:rsidR="00975DD2" w:rsidRDefault="00975DD2"/>
    <w:sectPr w:rsidR="00975DD2" w:rsidSect="009A3683">
      <w:footerReference w:type="even" r:id="rId8"/>
      <w:footerReference w:type="default" r:id="rId9"/>
      <w:pgSz w:w="11906" w:h="16838"/>
      <w:pgMar w:top="873" w:right="1230" w:bottom="8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DF" w:rsidRDefault="004C26DF">
      <w:pPr>
        <w:spacing w:line="240" w:lineRule="auto"/>
      </w:pPr>
      <w:r>
        <w:separator/>
      </w:r>
    </w:p>
  </w:endnote>
  <w:endnote w:type="continuationSeparator" w:id="0">
    <w:p w:rsidR="004C26DF" w:rsidRDefault="004C2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BC51F2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8B2" w:rsidRDefault="00582C43" w:rsidP="00D757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B2" w:rsidRDefault="00BC51F2" w:rsidP="00D757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2C43">
      <w:rPr>
        <w:rStyle w:val="a9"/>
        <w:noProof/>
      </w:rPr>
      <w:t>5</w:t>
    </w:r>
    <w:r>
      <w:rPr>
        <w:rStyle w:val="a9"/>
      </w:rPr>
      <w:fldChar w:fldCharType="end"/>
    </w:r>
  </w:p>
  <w:p w:rsidR="003168B2" w:rsidRDefault="00582C43" w:rsidP="00D7572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DF" w:rsidRDefault="004C26DF">
      <w:pPr>
        <w:spacing w:line="240" w:lineRule="auto"/>
      </w:pPr>
      <w:r>
        <w:separator/>
      </w:r>
    </w:p>
  </w:footnote>
  <w:footnote w:type="continuationSeparator" w:id="0">
    <w:p w:rsidR="004C26DF" w:rsidRDefault="004C26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44AE98"/>
    <w:lvl w:ilvl="0">
      <w:start w:val="3"/>
      <w:numFmt w:val="decimal"/>
      <w:pStyle w:val="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53027D9"/>
    <w:multiLevelType w:val="hybridMultilevel"/>
    <w:tmpl w:val="E51E3EBE"/>
    <w:lvl w:ilvl="0" w:tplc="6D5CE8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95"/>
    <w:rsid w:val="000353C4"/>
    <w:rsid w:val="00096EEF"/>
    <w:rsid w:val="000F51C1"/>
    <w:rsid w:val="000F6DC1"/>
    <w:rsid w:val="001168AA"/>
    <w:rsid w:val="00196BDF"/>
    <w:rsid w:val="001C70A4"/>
    <w:rsid w:val="001D5272"/>
    <w:rsid w:val="001E4CA1"/>
    <w:rsid w:val="001F0D71"/>
    <w:rsid w:val="00207685"/>
    <w:rsid w:val="002446E9"/>
    <w:rsid w:val="002716EB"/>
    <w:rsid w:val="00276F1E"/>
    <w:rsid w:val="002B30CC"/>
    <w:rsid w:val="00337B88"/>
    <w:rsid w:val="0034598F"/>
    <w:rsid w:val="00395628"/>
    <w:rsid w:val="003C136E"/>
    <w:rsid w:val="003D75A2"/>
    <w:rsid w:val="00422FDF"/>
    <w:rsid w:val="00447455"/>
    <w:rsid w:val="004B3BA3"/>
    <w:rsid w:val="004C26DF"/>
    <w:rsid w:val="004C4E17"/>
    <w:rsid w:val="004D1AC2"/>
    <w:rsid w:val="004F1E6D"/>
    <w:rsid w:val="00521876"/>
    <w:rsid w:val="00540312"/>
    <w:rsid w:val="00561ABF"/>
    <w:rsid w:val="00565500"/>
    <w:rsid w:val="00582C43"/>
    <w:rsid w:val="005D70CE"/>
    <w:rsid w:val="00606D13"/>
    <w:rsid w:val="00636659"/>
    <w:rsid w:val="00643C82"/>
    <w:rsid w:val="00670E95"/>
    <w:rsid w:val="006E7877"/>
    <w:rsid w:val="007205B5"/>
    <w:rsid w:val="0073065A"/>
    <w:rsid w:val="00731E3E"/>
    <w:rsid w:val="00776069"/>
    <w:rsid w:val="00795124"/>
    <w:rsid w:val="007B4D1E"/>
    <w:rsid w:val="007C05AD"/>
    <w:rsid w:val="007C40C1"/>
    <w:rsid w:val="007E69E7"/>
    <w:rsid w:val="00840CE5"/>
    <w:rsid w:val="0085227D"/>
    <w:rsid w:val="0085639C"/>
    <w:rsid w:val="00863EED"/>
    <w:rsid w:val="00937C4A"/>
    <w:rsid w:val="00944CF7"/>
    <w:rsid w:val="00956CBF"/>
    <w:rsid w:val="00975DD2"/>
    <w:rsid w:val="009A0BC7"/>
    <w:rsid w:val="009C5526"/>
    <w:rsid w:val="00A11481"/>
    <w:rsid w:val="00A75FAF"/>
    <w:rsid w:val="00AB6F8C"/>
    <w:rsid w:val="00AD198D"/>
    <w:rsid w:val="00AD6443"/>
    <w:rsid w:val="00B156DF"/>
    <w:rsid w:val="00B761AD"/>
    <w:rsid w:val="00BC51F2"/>
    <w:rsid w:val="00BD7F45"/>
    <w:rsid w:val="00BF6D9F"/>
    <w:rsid w:val="00C10B95"/>
    <w:rsid w:val="00D050EE"/>
    <w:rsid w:val="00D571DF"/>
    <w:rsid w:val="00D8790C"/>
    <w:rsid w:val="00DC350B"/>
    <w:rsid w:val="00DF7BA0"/>
    <w:rsid w:val="00E73087"/>
    <w:rsid w:val="00E77BA3"/>
    <w:rsid w:val="00F350CF"/>
    <w:rsid w:val="00F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95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B95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C10B95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C10B95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B95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10B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0B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C10B95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10B95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10B95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10B95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C10B95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C10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0B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C10B95"/>
  </w:style>
  <w:style w:type="paragraph" w:styleId="aa">
    <w:name w:val="List Paragraph"/>
    <w:basedOn w:val="a"/>
    <w:uiPriority w:val="34"/>
    <w:qFormat/>
    <w:rsid w:val="00AD64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2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C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95"/>
    <w:pPr>
      <w:spacing w:after="0" w:line="360" w:lineRule="auto"/>
      <w:ind w:left="340" w:firstLine="68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0B95"/>
    <w:pPr>
      <w:keepNext/>
      <w:pageBreakBefore/>
      <w:numPr>
        <w:numId w:val="1"/>
      </w:numPr>
      <w:spacing w:before="360" w:after="240" w:line="240" w:lineRule="auto"/>
      <w:jc w:val="left"/>
      <w:outlineLvl w:val="0"/>
    </w:pPr>
    <w:rPr>
      <w:caps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C10B95"/>
    <w:pPr>
      <w:keepNext/>
      <w:numPr>
        <w:ilvl w:val="1"/>
        <w:numId w:val="1"/>
      </w:numPr>
      <w:spacing w:before="360" w:after="240"/>
      <w:ind w:right="1701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C10B95"/>
    <w:pPr>
      <w:keepNext/>
      <w:numPr>
        <w:ilvl w:val="2"/>
        <w:numId w:val="1"/>
      </w:numPr>
      <w:spacing w:before="240" w:after="120"/>
      <w:ind w:right="1134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B95"/>
    <w:rPr>
      <w:rFonts w:ascii="Times New Roman" w:eastAsia="Times New Roman" w:hAnsi="Times New Roman" w:cs="Times New Roman"/>
      <w:caps/>
      <w:kern w:val="28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10B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0B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C10B95"/>
    <w:pPr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C10B95"/>
    <w:pPr>
      <w:jc w:val="lef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10B95"/>
    <w:pPr>
      <w:ind w:left="0" w:firstLine="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10B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10B95"/>
    <w:pPr>
      <w:spacing w:line="240" w:lineRule="auto"/>
      <w:ind w:left="0" w:firstLine="0"/>
      <w:jc w:val="left"/>
    </w:pPr>
    <w:rPr>
      <w:color w:val="000000"/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C10B95"/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7">
    <w:name w:val="footer"/>
    <w:basedOn w:val="a"/>
    <w:link w:val="a8"/>
    <w:rsid w:val="00C10B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0B9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C10B95"/>
  </w:style>
  <w:style w:type="paragraph" w:styleId="aa">
    <w:name w:val="List Paragraph"/>
    <w:basedOn w:val="a"/>
    <w:uiPriority w:val="34"/>
    <w:qFormat/>
    <w:rsid w:val="00AD64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82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8218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УкрГипроСахар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1</cp:lastModifiedBy>
  <cp:revision>2</cp:revision>
  <cp:lastPrinted>2014-04-25T08:00:00Z</cp:lastPrinted>
  <dcterms:created xsi:type="dcterms:W3CDTF">2014-04-25T08:05:00Z</dcterms:created>
  <dcterms:modified xsi:type="dcterms:W3CDTF">2014-04-25T08:05:00Z</dcterms:modified>
</cp:coreProperties>
</file>